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DD83" w14:textId="77777777" w:rsidR="00EB3F11" w:rsidRDefault="00EB3F11" w:rsidP="00EB3F11">
      <w:pPr>
        <w:pStyle w:val="Default"/>
        <w:jc w:val="center"/>
        <w:rPr>
          <w:rFonts w:ascii="Times New Roman" w:eastAsia="Times New Roman" w:hAnsi="Times New Roman" w:cs="Times New Roman"/>
          <w:b/>
          <w:bCs/>
          <w:i/>
          <w:iCs/>
          <w:sz w:val="28"/>
          <w:szCs w:val="28"/>
        </w:rPr>
      </w:pPr>
      <w:r>
        <w:rPr>
          <w:rFonts w:ascii="Helvetica" w:hAnsi="Helvetica"/>
          <w:b/>
          <w:bCs/>
          <w:i/>
          <w:iCs/>
          <w:sz w:val="28"/>
          <w:szCs w:val="28"/>
        </w:rPr>
        <w:t>Duncan Planning and Zoning Commission</w:t>
      </w:r>
    </w:p>
    <w:p w14:paraId="0C81C34F" w14:textId="77777777" w:rsidR="00EB3F11" w:rsidRDefault="00EB3F11" w:rsidP="00EB3F11">
      <w:pPr>
        <w:pStyle w:val="Default"/>
        <w:jc w:val="center"/>
        <w:rPr>
          <w:rFonts w:ascii="Times New Roman" w:eastAsia="Times New Roman" w:hAnsi="Times New Roman" w:cs="Times New Roman"/>
          <w:b/>
          <w:bCs/>
          <w:i/>
          <w:iCs/>
          <w:sz w:val="28"/>
          <w:szCs w:val="28"/>
        </w:rPr>
      </w:pPr>
      <w:r>
        <w:rPr>
          <w:rFonts w:ascii="Helvetica" w:hAnsi="Helvetica"/>
          <w:b/>
          <w:bCs/>
          <w:i/>
          <w:iCs/>
          <w:sz w:val="28"/>
          <w:szCs w:val="28"/>
        </w:rPr>
        <w:t>Minutes</w:t>
      </w:r>
    </w:p>
    <w:p w14:paraId="535D4EB5" w14:textId="5BDF5E82" w:rsidR="00EB3F11" w:rsidRDefault="00EB3F11" w:rsidP="00EB3F11">
      <w:pPr>
        <w:pStyle w:val="Default"/>
        <w:jc w:val="center"/>
        <w:rPr>
          <w:rFonts w:ascii="Times" w:eastAsia="Times" w:hAnsi="Times" w:cs="Times"/>
          <w:b/>
          <w:bCs/>
          <w:i/>
          <w:iCs/>
          <w:sz w:val="28"/>
          <w:szCs w:val="28"/>
        </w:rPr>
      </w:pPr>
      <w:r>
        <w:rPr>
          <w:rFonts w:ascii="Times" w:hAnsi="Times"/>
          <w:b/>
          <w:bCs/>
          <w:i/>
          <w:iCs/>
          <w:sz w:val="28"/>
          <w:szCs w:val="28"/>
        </w:rPr>
        <w:t>October 15</w:t>
      </w:r>
      <w:r>
        <w:rPr>
          <w:rFonts w:ascii="Times" w:hAnsi="Times"/>
          <w:b/>
          <w:bCs/>
          <w:i/>
          <w:iCs/>
          <w:sz w:val="28"/>
          <w:szCs w:val="28"/>
        </w:rPr>
        <w:t>, 2018</w:t>
      </w:r>
    </w:p>
    <w:p w14:paraId="3DA14FF8" w14:textId="77777777" w:rsidR="00EB3F11" w:rsidRDefault="00EB3F11" w:rsidP="00EB3F11">
      <w:pPr>
        <w:pStyle w:val="Default"/>
        <w:jc w:val="center"/>
        <w:rPr>
          <w:rFonts w:ascii="Times" w:eastAsia="Times" w:hAnsi="Times" w:cs="Times"/>
          <w:b/>
          <w:bCs/>
          <w:i/>
          <w:iCs/>
          <w:sz w:val="28"/>
          <w:szCs w:val="28"/>
        </w:rPr>
      </w:pPr>
    </w:p>
    <w:p w14:paraId="7085AB3E" w14:textId="1A462FF4" w:rsidR="00EB3F11" w:rsidRDefault="00EB3F11" w:rsidP="00EB3F11">
      <w:pPr>
        <w:pStyle w:val="Default"/>
        <w:jc w:val="both"/>
        <w:rPr>
          <w:rFonts w:ascii="Helvetica" w:eastAsia="Helvetica" w:hAnsi="Helvetica" w:cs="Helvetica"/>
          <w:sz w:val="24"/>
          <w:szCs w:val="24"/>
        </w:rPr>
      </w:pPr>
      <w:r>
        <w:rPr>
          <w:rFonts w:ascii="Helvetica" w:hAnsi="Helvetica"/>
          <w:sz w:val="24"/>
          <w:szCs w:val="24"/>
        </w:rPr>
        <w:t xml:space="preserve">The regular meeting of the Village of Duncan Planning and Zoning Commission was called to order at 7:30 PM, </w:t>
      </w:r>
      <w:r w:rsidR="00DF3F24">
        <w:rPr>
          <w:rFonts w:ascii="Helvetica" w:hAnsi="Helvetica"/>
          <w:sz w:val="24"/>
          <w:szCs w:val="24"/>
        </w:rPr>
        <w:t>October 15</w:t>
      </w:r>
      <w:r>
        <w:rPr>
          <w:rFonts w:ascii="Helvetica" w:hAnsi="Helvetica"/>
          <w:sz w:val="24"/>
          <w:szCs w:val="24"/>
        </w:rPr>
        <w:t>, 2018 by Chairman Jamie Frey. The Chairman publicly stated to all in attendance that a current copy of the Nebraska Open Meetings Act was available for review and indicated the location of such copy in the room where the meeting was being held. Commission members present were Frey</w:t>
      </w:r>
      <w:r>
        <w:rPr>
          <w:rFonts w:ascii="Helvetica" w:hAnsi="Helvetica"/>
          <w:sz w:val="24"/>
          <w:szCs w:val="24"/>
          <w:lang w:val="de-DE"/>
        </w:rPr>
        <w:t>, Gary Schlesinger</w:t>
      </w:r>
      <w:r>
        <w:rPr>
          <w:rFonts w:ascii="Times New Roman" w:hAnsi="Times New Roman"/>
          <w:sz w:val="24"/>
          <w:szCs w:val="24"/>
        </w:rPr>
        <w:t>,</w:t>
      </w:r>
      <w:r>
        <w:rPr>
          <w:rFonts w:ascii="Helvetica" w:hAnsi="Helvetica"/>
          <w:sz w:val="24"/>
          <w:szCs w:val="24"/>
        </w:rPr>
        <w:t xml:space="preserve"> Betty Kropatsch</w:t>
      </w:r>
      <w:r w:rsidR="00DF3F24">
        <w:rPr>
          <w:rFonts w:ascii="Helvetica" w:hAnsi="Helvetica"/>
          <w:sz w:val="24"/>
          <w:szCs w:val="24"/>
        </w:rPr>
        <w:t>,</w:t>
      </w:r>
      <w:r w:rsidR="00DF3F24">
        <w:rPr>
          <w:rFonts w:ascii="Helvetica" w:hAnsi="Helvetica"/>
          <w:sz w:val="24"/>
          <w:szCs w:val="24"/>
        </w:rPr>
        <w:t xml:space="preserve"> Abbey Wright and Travis Stempek</w:t>
      </w:r>
      <w:r w:rsidR="00DF3F24">
        <w:rPr>
          <w:rFonts w:ascii="Helvetica" w:hAnsi="Helvetica"/>
          <w:sz w:val="24"/>
          <w:szCs w:val="24"/>
        </w:rPr>
        <w:t>,</w:t>
      </w:r>
      <w:r>
        <w:rPr>
          <w:rFonts w:ascii="Helvetica" w:hAnsi="Helvetica"/>
          <w:sz w:val="24"/>
          <w:szCs w:val="24"/>
        </w:rPr>
        <w:t xml:space="preserve"> and alternate, Matt Bates</w:t>
      </w:r>
      <w:r w:rsidR="00930C2D">
        <w:rPr>
          <w:rFonts w:ascii="Helvetica" w:hAnsi="Helvetica"/>
          <w:sz w:val="24"/>
          <w:szCs w:val="24"/>
        </w:rPr>
        <w:t>.</w:t>
      </w:r>
      <w:r>
        <w:rPr>
          <w:rFonts w:ascii="Helvetica" w:hAnsi="Helvetica"/>
          <w:sz w:val="24"/>
          <w:szCs w:val="24"/>
        </w:rPr>
        <w:t xml:space="preserve"> Also in attendance was Don Reves-Zoning Administrator.  Motion was made by </w:t>
      </w:r>
      <w:r w:rsidR="00BB6CC9">
        <w:rPr>
          <w:rFonts w:ascii="Helvetica" w:hAnsi="Helvetica"/>
          <w:sz w:val="24"/>
          <w:szCs w:val="24"/>
        </w:rPr>
        <w:t>Wright</w:t>
      </w:r>
      <w:r>
        <w:rPr>
          <w:rFonts w:ascii="Helvetica" w:hAnsi="Helvetica"/>
          <w:sz w:val="24"/>
          <w:szCs w:val="24"/>
        </w:rPr>
        <w:t xml:space="preserve"> and seconded by </w:t>
      </w:r>
      <w:r w:rsidR="00930C2D">
        <w:rPr>
          <w:rFonts w:ascii="Helvetica" w:hAnsi="Helvetica"/>
          <w:sz w:val="24"/>
          <w:szCs w:val="24"/>
        </w:rPr>
        <w:t>Stempek</w:t>
      </w:r>
      <w:r>
        <w:rPr>
          <w:rFonts w:ascii="Helvetica" w:hAnsi="Helvetica"/>
          <w:sz w:val="24"/>
          <w:szCs w:val="24"/>
        </w:rPr>
        <w:t xml:space="preserve"> to approve the agenda. Vote was as follows: voting aye</w:t>
      </w:r>
      <w:r w:rsidR="00930C2D" w:rsidRPr="00930C2D">
        <w:rPr>
          <w:rFonts w:ascii="Helvetica" w:hAnsi="Helvetica"/>
          <w:sz w:val="24"/>
          <w:szCs w:val="24"/>
        </w:rPr>
        <w:t xml:space="preserve"> </w:t>
      </w:r>
      <w:r w:rsidR="00930C2D">
        <w:rPr>
          <w:rFonts w:ascii="Helvetica" w:hAnsi="Helvetica"/>
          <w:sz w:val="24"/>
          <w:szCs w:val="24"/>
        </w:rPr>
        <w:t>were Frey</w:t>
      </w:r>
      <w:r w:rsidR="00930C2D">
        <w:rPr>
          <w:rFonts w:ascii="Helvetica" w:hAnsi="Helvetica"/>
          <w:sz w:val="24"/>
          <w:szCs w:val="24"/>
          <w:lang w:val="de-DE"/>
        </w:rPr>
        <w:t>, Schlesinger</w:t>
      </w:r>
      <w:r w:rsidR="00930C2D">
        <w:rPr>
          <w:rFonts w:ascii="Times New Roman" w:hAnsi="Times New Roman"/>
          <w:sz w:val="24"/>
          <w:szCs w:val="24"/>
        </w:rPr>
        <w:t>,</w:t>
      </w:r>
      <w:r w:rsidR="00930C2D">
        <w:rPr>
          <w:rFonts w:ascii="Helvetica" w:hAnsi="Helvetica"/>
          <w:sz w:val="24"/>
          <w:szCs w:val="24"/>
        </w:rPr>
        <w:t xml:space="preserve"> Kropatsch, Wright</w:t>
      </w:r>
      <w:r w:rsidR="00930C2D">
        <w:rPr>
          <w:rFonts w:ascii="Helvetica" w:hAnsi="Helvetica"/>
          <w:sz w:val="24"/>
          <w:szCs w:val="24"/>
        </w:rPr>
        <w:t>,</w:t>
      </w:r>
      <w:r w:rsidR="00930C2D">
        <w:rPr>
          <w:rFonts w:ascii="Helvetica" w:hAnsi="Helvetica"/>
          <w:sz w:val="24"/>
          <w:szCs w:val="24"/>
        </w:rPr>
        <w:t xml:space="preserve"> Stempek</w:t>
      </w:r>
      <w:r>
        <w:rPr>
          <w:rFonts w:ascii="Helvetica" w:hAnsi="Helvetica"/>
          <w:sz w:val="24"/>
          <w:szCs w:val="24"/>
          <w:lang w:val="it-IT"/>
        </w:rPr>
        <w:t>.</w:t>
      </w:r>
      <w:r>
        <w:rPr>
          <w:rFonts w:ascii="Helvetica" w:hAnsi="Helvetica"/>
          <w:sz w:val="24"/>
          <w:szCs w:val="24"/>
        </w:rPr>
        <w:t xml:space="preserve">  The Chairman declared the motion carried. Motion to approve the meeting minutes from the August 20, 2018 meeting was made by Bates and seconded by </w:t>
      </w:r>
      <w:r w:rsidR="00930C2D">
        <w:rPr>
          <w:rFonts w:ascii="Helvetica" w:hAnsi="Helvetica"/>
          <w:sz w:val="24"/>
          <w:szCs w:val="24"/>
        </w:rPr>
        <w:t>Wright</w:t>
      </w:r>
      <w:r>
        <w:rPr>
          <w:rFonts w:ascii="Helvetica" w:hAnsi="Helvetica"/>
          <w:sz w:val="24"/>
          <w:szCs w:val="24"/>
        </w:rPr>
        <w:t xml:space="preserve"> to approve the August 20, 2018 minutes</w:t>
      </w:r>
      <w:r w:rsidR="00930C2D">
        <w:rPr>
          <w:rFonts w:ascii="Helvetica" w:hAnsi="Helvetica"/>
          <w:sz w:val="24"/>
          <w:szCs w:val="24"/>
        </w:rPr>
        <w:t>. Vote was as follows: voting aye</w:t>
      </w:r>
      <w:r w:rsidR="00930C2D" w:rsidRPr="00930C2D">
        <w:rPr>
          <w:rFonts w:ascii="Helvetica" w:hAnsi="Helvetica"/>
          <w:sz w:val="24"/>
          <w:szCs w:val="24"/>
        </w:rPr>
        <w:t xml:space="preserve"> </w:t>
      </w:r>
      <w:r w:rsidR="00930C2D">
        <w:rPr>
          <w:rFonts w:ascii="Helvetica" w:hAnsi="Helvetica"/>
          <w:sz w:val="24"/>
          <w:szCs w:val="24"/>
        </w:rPr>
        <w:t>were Frey</w:t>
      </w:r>
      <w:r w:rsidR="00930C2D">
        <w:rPr>
          <w:rFonts w:ascii="Helvetica" w:hAnsi="Helvetica"/>
          <w:sz w:val="24"/>
          <w:szCs w:val="24"/>
          <w:lang w:val="de-DE"/>
        </w:rPr>
        <w:t>, Schlesinger</w:t>
      </w:r>
      <w:r w:rsidR="00930C2D">
        <w:rPr>
          <w:rFonts w:ascii="Times New Roman" w:hAnsi="Times New Roman"/>
          <w:sz w:val="24"/>
          <w:szCs w:val="24"/>
        </w:rPr>
        <w:t>,</w:t>
      </w:r>
      <w:r w:rsidR="00930C2D">
        <w:rPr>
          <w:rFonts w:ascii="Helvetica" w:hAnsi="Helvetica"/>
          <w:sz w:val="24"/>
          <w:szCs w:val="24"/>
        </w:rPr>
        <w:t xml:space="preserve"> Kropatsch, Wright, Stempek</w:t>
      </w:r>
      <w:r w:rsidR="00930C2D">
        <w:rPr>
          <w:rFonts w:ascii="Helvetica" w:hAnsi="Helvetica"/>
          <w:sz w:val="24"/>
          <w:szCs w:val="24"/>
          <w:lang w:val="it-IT"/>
        </w:rPr>
        <w:t>.</w:t>
      </w:r>
      <w:r>
        <w:rPr>
          <w:rFonts w:ascii="Helvetica" w:hAnsi="Helvetica"/>
          <w:sz w:val="24"/>
          <w:szCs w:val="24"/>
        </w:rPr>
        <w:t xml:space="preserve"> Voting nay-none. The Chairman declared the motion carried. </w:t>
      </w:r>
    </w:p>
    <w:p w14:paraId="530754AC" w14:textId="77777777" w:rsidR="00EB3F11" w:rsidRDefault="00EB3F11" w:rsidP="00EB3F11">
      <w:pPr>
        <w:pStyle w:val="Default"/>
        <w:jc w:val="both"/>
        <w:rPr>
          <w:rFonts w:ascii="Helvetica" w:eastAsia="Helvetica" w:hAnsi="Helvetica" w:cs="Helvetica"/>
          <w:sz w:val="24"/>
          <w:szCs w:val="24"/>
        </w:rPr>
      </w:pPr>
    </w:p>
    <w:p w14:paraId="5B481ABB" w14:textId="77777777" w:rsidR="00EB3F11" w:rsidRDefault="00EB3F11" w:rsidP="00EB3F11">
      <w:pPr>
        <w:pStyle w:val="Default"/>
        <w:jc w:val="both"/>
        <w:rPr>
          <w:rFonts w:ascii="Helvetica" w:eastAsia="Helvetica" w:hAnsi="Helvetica" w:cs="Helvetica"/>
          <w:sz w:val="24"/>
          <w:szCs w:val="24"/>
        </w:rPr>
      </w:pPr>
      <w:r>
        <w:rPr>
          <w:rFonts w:ascii="Helvetica" w:hAnsi="Helvetica"/>
          <w:b/>
          <w:bCs/>
          <w:sz w:val="24"/>
          <w:szCs w:val="24"/>
        </w:rPr>
        <w:t xml:space="preserve">Ex </w:t>
      </w:r>
      <w:proofErr w:type="spellStart"/>
      <w:r>
        <w:rPr>
          <w:rFonts w:ascii="Helvetica" w:hAnsi="Helvetica"/>
          <w:b/>
          <w:bCs/>
          <w:sz w:val="24"/>
          <w:szCs w:val="24"/>
        </w:rPr>
        <w:t>Parte</w:t>
      </w:r>
      <w:proofErr w:type="spellEnd"/>
      <w:r>
        <w:rPr>
          <w:rFonts w:ascii="Helvetica" w:hAnsi="Helvetica"/>
          <w:b/>
          <w:bCs/>
          <w:sz w:val="24"/>
          <w:szCs w:val="24"/>
        </w:rPr>
        <w:t xml:space="preserve"> Declaration</w:t>
      </w:r>
      <w:r>
        <w:rPr>
          <w:rFonts w:ascii="Helvetica" w:hAnsi="Helvetica"/>
          <w:sz w:val="24"/>
          <w:szCs w:val="24"/>
        </w:rPr>
        <w:t>—none</w:t>
      </w:r>
    </w:p>
    <w:p w14:paraId="78366660" w14:textId="77777777" w:rsidR="00EB3F11" w:rsidRDefault="00EB3F11" w:rsidP="00EB3F11">
      <w:pPr>
        <w:pStyle w:val="Default"/>
        <w:jc w:val="both"/>
        <w:rPr>
          <w:rFonts w:ascii="Helvetica" w:eastAsia="Helvetica" w:hAnsi="Helvetica" w:cs="Helvetica"/>
          <w:b/>
          <w:bCs/>
          <w:sz w:val="24"/>
          <w:szCs w:val="24"/>
        </w:rPr>
      </w:pPr>
    </w:p>
    <w:p w14:paraId="5A026709" w14:textId="77777777" w:rsidR="00EB3F11" w:rsidRDefault="00EB3F11" w:rsidP="00EB3F11">
      <w:pPr>
        <w:pStyle w:val="Default"/>
        <w:jc w:val="both"/>
        <w:rPr>
          <w:rFonts w:ascii="Times New Roman" w:eastAsia="Times New Roman" w:hAnsi="Times New Roman" w:cs="Times New Roman"/>
          <w:sz w:val="24"/>
          <w:szCs w:val="24"/>
        </w:rPr>
      </w:pPr>
      <w:r>
        <w:rPr>
          <w:rFonts w:ascii="Helvetica" w:hAnsi="Helvetica"/>
          <w:b/>
          <w:bCs/>
          <w:sz w:val="24"/>
          <w:szCs w:val="24"/>
          <w:lang w:val="es-ES_tradnl"/>
        </w:rPr>
        <w:t>COMMUNICATIONS:</w:t>
      </w:r>
    </w:p>
    <w:p w14:paraId="111104C0" w14:textId="745469E2" w:rsidR="00E26CC4" w:rsidRPr="00E26CC4" w:rsidRDefault="00EB3F11" w:rsidP="00EB3F11">
      <w:pPr>
        <w:pStyle w:val="Default"/>
        <w:jc w:val="both"/>
        <w:rPr>
          <w:rFonts w:ascii="Helvetica" w:hAnsi="Helvetica"/>
          <w:sz w:val="24"/>
          <w:szCs w:val="24"/>
        </w:rPr>
      </w:pPr>
      <w:r>
        <w:rPr>
          <w:rFonts w:ascii="Helvetica" w:hAnsi="Helvetica"/>
          <w:sz w:val="24"/>
          <w:szCs w:val="24"/>
        </w:rPr>
        <w:t>Zoning Administrator-</w:t>
      </w:r>
      <w:r w:rsidR="00E26CC4">
        <w:rPr>
          <w:rFonts w:ascii="Helvetica" w:hAnsi="Helvetica"/>
          <w:sz w:val="24"/>
          <w:szCs w:val="24"/>
        </w:rPr>
        <w:t xml:space="preserve">Reves brought it the Commission’s attention that there is a violation regarding C-2 General Commission District 4.09.03—#13 Retail motor vehicle sales and service and #14 Agricultural machinery sales and service.  </w:t>
      </w:r>
      <w:r w:rsidR="00080AAF">
        <w:rPr>
          <w:rFonts w:ascii="Helvetica" w:hAnsi="Helvetica"/>
          <w:sz w:val="24"/>
          <w:szCs w:val="24"/>
        </w:rPr>
        <w:t>Reves received a comment from</w:t>
      </w:r>
      <w:bookmarkStart w:id="0" w:name="_GoBack"/>
      <w:bookmarkEnd w:id="0"/>
      <w:r w:rsidR="00E26CC4">
        <w:rPr>
          <w:rFonts w:ascii="Helvetica" w:hAnsi="Helvetica"/>
          <w:sz w:val="24"/>
          <w:szCs w:val="24"/>
        </w:rPr>
        <w:t xml:space="preserve"> a member of the public re</w:t>
      </w:r>
      <w:r w:rsidR="00F55883">
        <w:rPr>
          <w:rFonts w:ascii="Helvetica" w:hAnsi="Helvetica"/>
          <w:sz w:val="24"/>
          <w:szCs w:val="24"/>
        </w:rPr>
        <w:t>levant to</w:t>
      </w:r>
      <w:r w:rsidR="00E26CC4">
        <w:rPr>
          <w:rFonts w:ascii="Helvetica" w:hAnsi="Helvetica"/>
          <w:sz w:val="24"/>
          <w:szCs w:val="24"/>
        </w:rPr>
        <w:t xml:space="preserve"> the vehicles, etc. parked and for sale in the commercial lot owned by Ron Stock, formerly </w:t>
      </w:r>
      <w:proofErr w:type="spellStart"/>
      <w:r w:rsidR="00E26CC4">
        <w:rPr>
          <w:rFonts w:ascii="Helvetica" w:hAnsi="Helvetica"/>
          <w:sz w:val="24"/>
          <w:szCs w:val="24"/>
        </w:rPr>
        <w:t>Shaky’s</w:t>
      </w:r>
      <w:proofErr w:type="spellEnd"/>
      <w:r w:rsidR="00E26CC4">
        <w:rPr>
          <w:rFonts w:ascii="Helvetica" w:hAnsi="Helvetica"/>
          <w:sz w:val="24"/>
          <w:szCs w:val="24"/>
        </w:rPr>
        <w:t xml:space="preserve"> Restaurant.  Reves stated that a conditional use permit needs to be filed in order to continue using the property as such.  Reves will contact Stock </w:t>
      </w:r>
      <w:r w:rsidR="00075CB0">
        <w:rPr>
          <w:rFonts w:ascii="Helvetica" w:hAnsi="Helvetica"/>
          <w:sz w:val="24"/>
          <w:szCs w:val="24"/>
        </w:rPr>
        <w:t>pertaining to</w:t>
      </w:r>
      <w:r w:rsidR="00E26CC4">
        <w:rPr>
          <w:rFonts w:ascii="Helvetica" w:hAnsi="Helvetica"/>
          <w:sz w:val="24"/>
          <w:szCs w:val="24"/>
        </w:rPr>
        <w:t xml:space="preserve"> this matter</w:t>
      </w:r>
      <w:r w:rsidR="006C189D">
        <w:rPr>
          <w:rFonts w:ascii="Helvetica" w:hAnsi="Helvetica"/>
          <w:sz w:val="24"/>
          <w:szCs w:val="24"/>
        </w:rPr>
        <w:t>.</w:t>
      </w:r>
    </w:p>
    <w:p w14:paraId="584E8C19" w14:textId="77777777" w:rsidR="00EB3F11" w:rsidRDefault="00EB3F11" w:rsidP="00EB3F11">
      <w:pPr>
        <w:pStyle w:val="Default"/>
        <w:jc w:val="both"/>
        <w:rPr>
          <w:rFonts w:ascii="Times New Roman" w:eastAsia="Times New Roman" w:hAnsi="Times New Roman" w:cs="Times New Roman"/>
          <w:sz w:val="24"/>
          <w:szCs w:val="24"/>
        </w:rPr>
      </w:pPr>
    </w:p>
    <w:p w14:paraId="58617FB6" w14:textId="77777777" w:rsidR="00EB3F11" w:rsidRDefault="00EB3F11" w:rsidP="00EB3F11">
      <w:pPr>
        <w:pStyle w:val="Default"/>
        <w:jc w:val="both"/>
        <w:rPr>
          <w:rFonts w:ascii="Times New Roman" w:eastAsia="Times New Roman" w:hAnsi="Times New Roman" w:cs="Times New Roman"/>
          <w:sz w:val="24"/>
          <w:szCs w:val="24"/>
        </w:rPr>
      </w:pPr>
      <w:r>
        <w:rPr>
          <w:rFonts w:ascii="Helvetica" w:hAnsi="Helvetica"/>
          <w:sz w:val="24"/>
          <w:szCs w:val="24"/>
        </w:rPr>
        <w:t>Comments from the floor - Guests requesting to address the Planning and Zoning Commission-none</w:t>
      </w:r>
    </w:p>
    <w:p w14:paraId="7CDE0168" w14:textId="77777777" w:rsidR="00EB3F11" w:rsidRDefault="00EB3F11" w:rsidP="00EB3F11">
      <w:pPr>
        <w:pStyle w:val="Default"/>
        <w:jc w:val="both"/>
        <w:rPr>
          <w:rFonts w:ascii="Helvetica" w:eastAsia="Helvetica" w:hAnsi="Helvetica" w:cs="Helvetica"/>
          <w:b/>
          <w:bCs/>
          <w:sz w:val="24"/>
          <w:szCs w:val="24"/>
        </w:rPr>
      </w:pPr>
    </w:p>
    <w:p w14:paraId="6BE8DC81" w14:textId="65F1DB61" w:rsidR="00EB3F11" w:rsidRDefault="00EB3F11" w:rsidP="00EB3F11">
      <w:pPr>
        <w:pStyle w:val="Default"/>
        <w:jc w:val="both"/>
        <w:rPr>
          <w:rFonts w:ascii="Helvetica" w:eastAsia="Helvetica" w:hAnsi="Helvetica" w:cs="Helvetica"/>
          <w:sz w:val="24"/>
          <w:szCs w:val="24"/>
        </w:rPr>
      </w:pPr>
      <w:r>
        <w:rPr>
          <w:rFonts w:ascii="Helvetica" w:hAnsi="Helvetica"/>
          <w:b/>
          <w:bCs/>
          <w:sz w:val="24"/>
          <w:szCs w:val="24"/>
        </w:rPr>
        <w:t>New Business</w:t>
      </w:r>
      <w:r>
        <w:rPr>
          <w:rFonts w:ascii="Helvetica" w:hAnsi="Helvetica"/>
          <w:sz w:val="24"/>
          <w:szCs w:val="24"/>
        </w:rPr>
        <w:t>:</w:t>
      </w:r>
      <w:r w:rsidR="00135BA9">
        <w:rPr>
          <w:rFonts w:ascii="Helvetica" w:hAnsi="Helvetica"/>
          <w:sz w:val="24"/>
          <w:szCs w:val="24"/>
        </w:rPr>
        <w:t xml:space="preserve">  None</w:t>
      </w:r>
    </w:p>
    <w:p w14:paraId="5F602617" w14:textId="1DBE8082" w:rsidR="00EB3F11" w:rsidRDefault="00EB3F11" w:rsidP="00EB3F11">
      <w:pPr>
        <w:pStyle w:val="Default"/>
        <w:ind w:firstLine="720"/>
        <w:jc w:val="both"/>
        <w:rPr>
          <w:rFonts w:ascii="Helvetica" w:eastAsia="Helvetica" w:hAnsi="Helvetica" w:cs="Helvetica"/>
          <w:sz w:val="24"/>
          <w:szCs w:val="24"/>
        </w:rPr>
      </w:pPr>
    </w:p>
    <w:p w14:paraId="06A2297C" w14:textId="77777777" w:rsidR="00EB3F11" w:rsidRDefault="00EB3F11" w:rsidP="00EB3F11">
      <w:pPr>
        <w:pStyle w:val="Default"/>
        <w:jc w:val="both"/>
        <w:rPr>
          <w:rFonts w:ascii="Helvetica" w:eastAsia="Helvetica" w:hAnsi="Helvetica" w:cs="Helvetica"/>
          <w:sz w:val="24"/>
          <w:szCs w:val="24"/>
        </w:rPr>
      </w:pPr>
    </w:p>
    <w:p w14:paraId="2BD4B7F1" w14:textId="77777777" w:rsidR="00EB3F11" w:rsidRDefault="00EB3F11" w:rsidP="00EB3F11">
      <w:pPr>
        <w:pStyle w:val="Default"/>
        <w:jc w:val="both"/>
        <w:rPr>
          <w:rFonts w:ascii="Times New Roman" w:eastAsia="Times New Roman" w:hAnsi="Times New Roman" w:cs="Times New Roman"/>
          <w:sz w:val="24"/>
          <w:szCs w:val="24"/>
        </w:rPr>
      </w:pPr>
      <w:r>
        <w:rPr>
          <w:rFonts w:ascii="Helvetica" w:hAnsi="Helvetica"/>
          <w:b/>
          <w:bCs/>
          <w:sz w:val="24"/>
          <w:szCs w:val="24"/>
          <w:lang w:val="de-DE"/>
        </w:rPr>
        <w:t>OLD BUSINESS</w:t>
      </w:r>
      <w:r>
        <w:rPr>
          <w:rFonts w:ascii="Helvetica" w:hAnsi="Helvetica"/>
          <w:sz w:val="24"/>
          <w:szCs w:val="24"/>
        </w:rPr>
        <w:t>: None</w:t>
      </w:r>
    </w:p>
    <w:p w14:paraId="1AA16ECC" w14:textId="77777777" w:rsidR="00EB3F11" w:rsidRDefault="00EB3F11" w:rsidP="00EB3F11">
      <w:pPr>
        <w:pStyle w:val="Default"/>
        <w:jc w:val="both"/>
        <w:rPr>
          <w:rFonts w:ascii="Times New Roman" w:eastAsia="Times New Roman" w:hAnsi="Times New Roman" w:cs="Times New Roman"/>
          <w:sz w:val="24"/>
          <w:szCs w:val="24"/>
        </w:rPr>
      </w:pPr>
    </w:p>
    <w:p w14:paraId="3E243E35" w14:textId="580E0A22" w:rsidR="00EB3F11" w:rsidRDefault="00EB3F11" w:rsidP="00EB3F11">
      <w:pPr>
        <w:pStyle w:val="Default"/>
        <w:jc w:val="both"/>
        <w:rPr>
          <w:rFonts w:ascii="Helvetica" w:eastAsia="Helvetica" w:hAnsi="Helvetica" w:cs="Helvetica"/>
          <w:sz w:val="24"/>
          <w:szCs w:val="24"/>
        </w:rPr>
      </w:pPr>
      <w:r>
        <w:rPr>
          <w:rFonts w:ascii="Helvetica" w:hAnsi="Helvetica"/>
          <w:b/>
          <w:bCs/>
          <w:sz w:val="24"/>
          <w:szCs w:val="24"/>
          <w:lang w:val="de-DE"/>
        </w:rPr>
        <w:t>COMMISSION MEMBER COMMENTS</w:t>
      </w:r>
      <w:r>
        <w:rPr>
          <w:rFonts w:ascii="Helvetica" w:hAnsi="Helvetica"/>
          <w:sz w:val="24"/>
          <w:szCs w:val="24"/>
        </w:rPr>
        <w:t xml:space="preserve">:  </w:t>
      </w:r>
      <w:r w:rsidR="000620FA">
        <w:rPr>
          <w:rFonts w:ascii="Helvetica" w:hAnsi="Helvetica"/>
          <w:sz w:val="24"/>
          <w:szCs w:val="24"/>
        </w:rPr>
        <w:t>Kropatsch reported there are no applicants for the Secretary to the Commission position.  Commission members agreed to repost the position.</w:t>
      </w:r>
    </w:p>
    <w:p w14:paraId="0F7356A4" w14:textId="77777777" w:rsidR="00EB3F11" w:rsidRDefault="00EB3F11" w:rsidP="00EB3F11">
      <w:pPr>
        <w:pStyle w:val="Default"/>
        <w:jc w:val="both"/>
        <w:rPr>
          <w:rFonts w:ascii="Helvetica" w:eastAsia="Helvetica" w:hAnsi="Helvetica" w:cs="Helvetica"/>
          <w:sz w:val="24"/>
          <w:szCs w:val="24"/>
        </w:rPr>
      </w:pPr>
    </w:p>
    <w:p w14:paraId="56CF8DD2" w14:textId="0B8708D8" w:rsidR="00EB3F11" w:rsidRDefault="00EB3F11" w:rsidP="00EB3F11">
      <w:pPr>
        <w:pStyle w:val="Default"/>
        <w:jc w:val="both"/>
        <w:rPr>
          <w:rFonts w:ascii="Times New Roman" w:eastAsia="Times New Roman" w:hAnsi="Times New Roman" w:cs="Times New Roman"/>
          <w:sz w:val="24"/>
          <w:szCs w:val="24"/>
        </w:rPr>
      </w:pPr>
      <w:r>
        <w:rPr>
          <w:rFonts w:ascii="Helvetica" w:hAnsi="Helvetica"/>
          <w:b/>
          <w:bCs/>
          <w:sz w:val="24"/>
          <w:szCs w:val="24"/>
        </w:rPr>
        <w:t xml:space="preserve">COMMISSION CHAIR COMMENTS: </w:t>
      </w:r>
      <w:r w:rsidR="009A7A7D">
        <w:rPr>
          <w:rFonts w:ascii="Helvetica" w:hAnsi="Helvetica"/>
          <w:sz w:val="24"/>
          <w:szCs w:val="24"/>
        </w:rPr>
        <w:t>A letter was received from Jamie Frey stating his resignation from the Commission.</w:t>
      </w:r>
    </w:p>
    <w:p w14:paraId="73808CA0" w14:textId="77777777" w:rsidR="00EB3F11" w:rsidRDefault="00EB3F11" w:rsidP="00EB3F11">
      <w:pPr>
        <w:pStyle w:val="Default"/>
        <w:jc w:val="both"/>
        <w:rPr>
          <w:rFonts w:ascii="Times New Roman" w:eastAsia="Times New Roman" w:hAnsi="Times New Roman" w:cs="Times New Roman"/>
          <w:sz w:val="24"/>
          <w:szCs w:val="24"/>
        </w:rPr>
      </w:pPr>
    </w:p>
    <w:p w14:paraId="259FC013" w14:textId="77777777" w:rsidR="00EB3F11" w:rsidRDefault="00EB3F11" w:rsidP="00EB3F11">
      <w:pPr>
        <w:pStyle w:val="Default"/>
        <w:jc w:val="both"/>
        <w:rPr>
          <w:rFonts w:ascii="Helvetica" w:eastAsia="Helvetica" w:hAnsi="Helvetica" w:cs="Helvetica"/>
          <w:sz w:val="24"/>
          <w:szCs w:val="24"/>
        </w:rPr>
      </w:pPr>
      <w:r>
        <w:rPr>
          <w:rFonts w:ascii="Helvetica" w:hAnsi="Helvetica"/>
          <w:b/>
          <w:bCs/>
          <w:sz w:val="24"/>
          <w:szCs w:val="24"/>
        </w:rPr>
        <w:t>ADJOURNMENT</w:t>
      </w:r>
      <w:r>
        <w:rPr>
          <w:rFonts w:ascii="Helvetica" w:hAnsi="Helvetica"/>
          <w:sz w:val="24"/>
          <w:szCs w:val="24"/>
        </w:rPr>
        <w:t>:</w:t>
      </w:r>
    </w:p>
    <w:p w14:paraId="7C986CBE" w14:textId="77777777" w:rsidR="00EB3F11" w:rsidRDefault="00EB3F11" w:rsidP="00EB3F11">
      <w:pPr>
        <w:pStyle w:val="Default"/>
        <w:jc w:val="both"/>
        <w:rPr>
          <w:rFonts w:ascii="Helvetica" w:eastAsia="Helvetica" w:hAnsi="Helvetica" w:cs="Helvetica"/>
          <w:sz w:val="24"/>
          <w:szCs w:val="24"/>
        </w:rPr>
      </w:pPr>
      <w:r>
        <w:rPr>
          <w:rFonts w:ascii="Helvetica" w:hAnsi="Helvetica"/>
          <w:sz w:val="24"/>
          <w:szCs w:val="24"/>
        </w:rPr>
        <w:t>Frey declared the meeting adjourned</w:t>
      </w:r>
    </w:p>
    <w:p w14:paraId="7E90BF0A" w14:textId="77777777" w:rsidR="00EB3F11" w:rsidRDefault="00EB3F11" w:rsidP="00EB3F11">
      <w:pPr>
        <w:pStyle w:val="Default"/>
        <w:jc w:val="both"/>
        <w:rPr>
          <w:rFonts w:ascii="Helvetica" w:eastAsia="Helvetica" w:hAnsi="Helvetica" w:cs="Helvetica"/>
          <w:sz w:val="24"/>
          <w:szCs w:val="24"/>
        </w:rPr>
      </w:pPr>
    </w:p>
    <w:p w14:paraId="11FDD2F4" w14:textId="77777777" w:rsidR="00EB3F11" w:rsidRDefault="00EB3F11" w:rsidP="00EB3F11">
      <w:pPr>
        <w:pStyle w:val="Default"/>
        <w:jc w:val="both"/>
        <w:rPr>
          <w:rFonts w:ascii="Times New Roman" w:eastAsia="Times New Roman" w:hAnsi="Times New Roman" w:cs="Times New Roman"/>
          <w:sz w:val="24"/>
          <w:szCs w:val="24"/>
        </w:rPr>
      </w:pPr>
      <w:r>
        <w:rPr>
          <w:rFonts w:ascii="Times New Roman" w:hAnsi="Times New Roman"/>
          <w:sz w:val="24"/>
          <w:szCs w:val="24"/>
        </w:rPr>
        <w:t>Minutes recorded and submitted by:</w:t>
      </w:r>
    </w:p>
    <w:p w14:paraId="519298E8" w14:textId="77777777" w:rsidR="00EB3F11" w:rsidRDefault="00EB3F11" w:rsidP="00EB3F11">
      <w:pPr>
        <w:pStyle w:val="Default"/>
        <w:jc w:val="both"/>
        <w:rPr>
          <w:rFonts w:ascii="Times New Roman" w:eastAsia="Times New Roman" w:hAnsi="Times New Roman" w:cs="Times New Roman"/>
          <w:sz w:val="24"/>
          <w:szCs w:val="24"/>
        </w:rPr>
      </w:pPr>
      <w:r>
        <w:rPr>
          <w:rFonts w:ascii="Times New Roman" w:hAnsi="Times New Roman"/>
          <w:sz w:val="24"/>
          <w:szCs w:val="24"/>
          <w:lang w:val="de-DE"/>
        </w:rPr>
        <w:t xml:space="preserve">Betty Kropatsch, </w:t>
      </w:r>
      <w:proofErr w:type="spellStart"/>
      <w:r>
        <w:rPr>
          <w:rFonts w:ascii="Times New Roman" w:hAnsi="Times New Roman"/>
          <w:sz w:val="24"/>
          <w:szCs w:val="24"/>
          <w:lang w:val="de-DE"/>
        </w:rPr>
        <w:t>Commission</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Secretary</w:t>
      </w:r>
      <w:proofErr w:type="spellEnd"/>
    </w:p>
    <w:p w14:paraId="0000D3F4" w14:textId="77777777" w:rsidR="00EB3F11" w:rsidRDefault="00EB3F11" w:rsidP="00EB3F11">
      <w:pPr>
        <w:pStyle w:val="Default"/>
        <w:jc w:val="both"/>
        <w:rPr>
          <w:rFonts w:ascii="Times New Roman" w:eastAsia="Times New Roman" w:hAnsi="Times New Roman" w:cs="Times New Roman"/>
          <w:sz w:val="26"/>
          <w:szCs w:val="26"/>
        </w:rPr>
      </w:pPr>
    </w:p>
    <w:p w14:paraId="3ACFD8AF" w14:textId="77777777" w:rsidR="00EB3F11" w:rsidRDefault="00EB3F11" w:rsidP="00EB3F11">
      <w:pPr>
        <w:pStyle w:val="Default"/>
        <w:jc w:val="both"/>
        <w:rPr>
          <w:rFonts w:ascii="Helvetica" w:eastAsia="Helvetica" w:hAnsi="Helvetica" w:cs="Helvetica"/>
          <w:sz w:val="24"/>
          <w:szCs w:val="24"/>
        </w:rPr>
      </w:pPr>
      <w:r>
        <w:rPr>
          <w:rFonts w:ascii="Times" w:hAnsi="Times"/>
          <w:sz w:val="20"/>
          <w:szCs w:val="20"/>
        </w:rPr>
        <w:t>All meetings are open to the public and a current agenda for said meetings will be posted and available for public inspection at the office of the Village Clerk 10 days following the Commission meeting</w:t>
      </w:r>
    </w:p>
    <w:p w14:paraId="33CDC8AD" w14:textId="77777777" w:rsidR="00C5787A" w:rsidRDefault="00C5787A"/>
    <w:sectPr w:rsidR="00C5787A" w:rsidSect="00891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11"/>
    <w:rsid w:val="000620FA"/>
    <w:rsid w:val="00075CB0"/>
    <w:rsid w:val="00080AAF"/>
    <w:rsid w:val="00135BA9"/>
    <w:rsid w:val="0017443D"/>
    <w:rsid w:val="006C189D"/>
    <w:rsid w:val="00891E0A"/>
    <w:rsid w:val="00930C2D"/>
    <w:rsid w:val="009A7A7D"/>
    <w:rsid w:val="00A20A0C"/>
    <w:rsid w:val="00A4047E"/>
    <w:rsid w:val="00A918CD"/>
    <w:rsid w:val="00BB6CC9"/>
    <w:rsid w:val="00C5787A"/>
    <w:rsid w:val="00DF3F24"/>
    <w:rsid w:val="00E26CC4"/>
    <w:rsid w:val="00EB3F11"/>
    <w:rsid w:val="00F5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4495"/>
  <w15:chartTrackingRefBased/>
  <w15:docId w15:val="{DA71ECCF-ACE5-B943-B730-44A7C88C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F1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Kropatsch</dc:creator>
  <cp:keywords/>
  <dc:description/>
  <cp:lastModifiedBy>Betty Kropatsch</cp:lastModifiedBy>
  <cp:revision>14</cp:revision>
  <cp:lastPrinted>2018-10-16T15:33:00Z</cp:lastPrinted>
  <dcterms:created xsi:type="dcterms:W3CDTF">2018-10-16T15:07:00Z</dcterms:created>
  <dcterms:modified xsi:type="dcterms:W3CDTF">2018-10-16T15:34:00Z</dcterms:modified>
</cp:coreProperties>
</file>