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EF25" w14:textId="70C9A1AF" w:rsidR="00C47329" w:rsidRPr="00276E35" w:rsidRDefault="00C47329" w:rsidP="00276E35">
      <w:pPr>
        <w:pStyle w:val="Body"/>
        <w:jc w:val="center"/>
        <w:rPr>
          <w:rStyle w:val="Emphasis"/>
          <w:b/>
          <w:iCs w:val="0"/>
          <w:sz w:val="32"/>
          <w:szCs w:val="32"/>
        </w:rPr>
      </w:pPr>
      <w:bookmarkStart w:id="0" w:name="_GoBack"/>
      <w:bookmarkEnd w:id="0"/>
      <w:r w:rsidRPr="00276E35">
        <w:rPr>
          <w:rStyle w:val="Emphasis"/>
          <w:b/>
          <w:iCs w:val="0"/>
          <w:sz w:val="32"/>
          <w:szCs w:val="32"/>
        </w:rPr>
        <w:t>Duncan</w:t>
      </w:r>
      <w:r w:rsidR="00276E35">
        <w:rPr>
          <w:rStyle w:val="Emphasis"/>
          <w:b/>
          <w:iCs w:val="0"/>
          <w:sz w:val="32"/>
          <w:szCs w:val="32"/>
        </w:rPr>
        <w:t xml:space="preserve"> </w:t>
      </w:r>
      <w:r w:rsidRPr="00276E35">
        <w:rPr>
          <w:rStyle w:val="Emphasis"/>
          <w:b/>
          <w:iCs w:val="0"/>
          <w:sz w:val="32"/>
          <w:szCs w:val="32"/>
        </w:rPr>
        <w:t>Planning and Zoning Commission</w:t>
      </w:r>
    </w:p>
    <w:p w14:paraId="1F9E1059" w14:textId="77777777" w:rsidR="00C47329" w:rsidRPr="00ED1C32" w:rsidRDefault="00C47329" w:rsidP="00D006DA">
      <w:pPr>
        <w:pStyle w:val="Body"/>
        <w:jc w:val="center"/>
        <w:rPr>
          <w:rStyle w:val="Emphasis"/>
          <w:b/>
          <w:iCs w:val="0"/>
          <w:sz w:val="24"/>
          <w:szCs w:val="24"/>
        </w:rPr>
      </w:pPr>
      <w:proofErr w:type="gramStart"/>
      <w:r w:rsidRPr="00ED1C32">
        <w:rPr>
          <w:rStyle w:val="Emphasis"/>
          <w:b/>
          <w:iCs w:val="0"/>
          <w:sz w:val="24"/>
          <w:szCs w:val="24"/>
        </w:rPr>
        <w:t>and</w:t>
      </w:r>
      <w:proofErr w:type="gramEnd"/>
    </w:p>
    <w:p w14:paraId="0DE5D8C4" w14:textId="77777777" w:rsidR="00C47329" w:rsidRPr="00276E35" w:rsidRDefault="00C47329" w:rsidP="00D006DA">
      <w:pPr>
        <w:pStyle w:val="Body"/>
        <w:jc w:val="center"/>
        <w:rPr>
          <w:rStyle w:val="Emphasis"/>
          <w:b/>
          <w:iCs w:val="0"/>
          <w:sz w:val="32"/>
          <w:szCs w:val="32"/>
        </w:rPr>
      </w:pPr>
      <w:r w:rsidRPr="00276E35">
        <w:rPr>
          <w:rStyle w:val="Emphasis"/>
          <w:b/>
          <w:iCs w:val="0"/>
          <w:sz w:val="32"/>
          <w:szCs w:val="32"/>
        </w:rPr>
        <w:t>Public Hearing</w:t>
      </w:r>
    </w:p>
    <w:p w14:paraId="45B984AF" w14:textId="77777777" w:rsidR="00C47329" w:rsidRPr="00276E35" w:rsidRDefault="00C47329" w:rsidP="00D006DA">
      <w:pPr>
        <w:pStyle w:val="Body"/>
        <w:jc w:val="center"/>
        <w:rPr>
          <w:rStyle w:val="Emphasis"/>
          <w:b/>
          <w:iCs w:val="0"/>
          <w:sz w:val="32"/>
          <w:szCs w:val="32"/>
        </w:rPr>
      </w:pPr>
      <w:r w:rsidRPr="00276E35">
        <w:rPr>
          <w:rStyle w:val="Emphasis"/>
          <w:b/>
          <w:iCs w:val="0"/>
          <w:sz w:val="32"/>
          <w:szCs w:val="32"/>
        </w:rPr>
        <w:t>Minutes</w:t>
      </w:r>
    </w:p>
    <w:p w14:paraId="7924113A" w14:textId="77777777" w:rsidR="00C47329" w:rsidRPr="00276E35" w:rsidRDefault="00C47329" w:rsidP="00D006DA">
      <w:pPr>
        <w:pStyle w:val="Body"/>
        <w:jc w:val="center"/>
        <w:rPr>
          <w:rStyle w:val="Emphasis"/>
          <w:b/>
          <w:iCs w:val="0"/>
          <w:sz w:val="32"/>
          <w:szCs w:val="32"/>
        </w:rPr>
      </w:pPr>
      <w:r w:rsidRPr="00276E35">
        <w:rPr>
          <w:rStyle w:val="Emphasis"/>
          <w:b/>
          <w:iCs w:val="0"/>
          <w:sz w:val="32"/>
          <w:szCs w:val="32"/>
        </w:rPr>
        <w:t>January 16, 2017</w:t>
      </w:r>
    </w:p>
    <w:p w14:paraId="77B5CE3C" w14:textId="77777777" w:rsidR="00C47329" w:rsidRPr="00D006DA" w:rsidRDefault="00C47329" w:rsidP="00D006DA">
      <w:pPr>
        <w:pStyle w:val="Body"/>
        <w:jc w:val="both"/>
        <w:rPr>
          <w:sz w:val="24"/>
          <w:szCs w:val="24"/>
        </w:rPr>
      </w:pPr>
    </w:p>
    <w:p w14:paraId="14B5D0DB" w14:textId="77777777" w:rsidR="00C47329" w:rsidRPr="00D006DA" w:rsidRDefault="00C47329" w:rsidP="00D006DA">
      <w:pPr>
        <w:pStyle w:val="Body"/>
        <w:jc w:val="both"/>
        <w:rPr>
          <w:sz w:val="24"/>
          <w:szCs w:val="24"/>
        </w:rPr>
      </w:pPr>
    </w:p>
    <w:p w14:paraId="1E1A1B2E" w14:textId="1301FA6B" w:rsidR="00C47329" w:rsidRPr="00D006DA" w:rsidRDefault="00C47329" w:rsidP="00D006DA">
      <w:pPr>
        <w:pStyle w:val="Default"/>
        <w:jc w:val="both"/>
        <w:rPr>
          <w:rFonts w:eastAsia="Times New Roman" w:cs="Times New Roman"/>
          <w:sz w:val="24"/>
          <w:szCs w:val="24"/>
        </w:rPr>
      </w:pPr>
      <w:r w:rsidRPr="00D006DA">
        <w:rPr>
          <w:sz w:val="24"/>
          <w:szCs w:val="24"/>
        </w:rPr>
        <w:t xml:space="preserve">The regular meeting of the Village of Duncan Planning and Zoning Commission was called to order at 7:30 PM, </w:t>
      </w:r>
      <w:r w:rsidR="00212BA6" w:rsidRPr="00D006DA">
        <w:rPr>
          <w:sz w:val="24"/>
          <w:szCs w:val="24"/>
        </w:rPr>
        <w:t>January</w:t>
      </w:r>
      <w:r w:rsidRPr="00D006DA">
        <w:rPr>
          <w:sz w:val="24"/>
          <w:szCs w:val="24"/>
        </w:rPr>
        <w:t xml:space="preserve"> </w:t>
      </w:r>
      <w:r w:rsidR="00212BA6" w:rsidRPr="00D006DA">
        <w:rPr>
          <w:sz w:val="24"/>
          <w:szCs w:val="24"/>
        </w:rPr>
        <w:t>16</w:t>
      </w:r>
      <w:r w:rsidRPr="00D006DA">
        <w:rPr>
          <w:sz w:val="24"/>
          <w:szCs w:val="24"/>
        </w:rPr>
        <w:t>, 201</w:t>
      </w:r>
      <w:r w:rsidR="00212BA6" w:rsidRPr="00D006DA">
        <w:rPr>
          <w:sz w:val="24"/>
          <w:szCs w:val="24"/>
        </w:rPr>
        <w:t>7</w:t>
      </w:r>
      <w:r w:rsidRPr="00D006DA">
        <w:rPr>
          <w:sz w:val="24"/>
          <w:szCs w:val="24"/>
        </w:rPr>
        <w:t xml:space="preserve"> by Chairman Gary Schlesinger. The Chairman publicly stated to all in attendance that a current copy of the Nebraska Open Meetings Act was available for review and indicated the location of such copy in the room where the meeting was being held. Commission members present were Schlesinger, Jamie Frey</w:t>
      </w:r>
      <w:r w:rsidRPr="00D006DA">
        <w:rPr>
          <w:sz w:val="24"/>
          <w:szCs w:val="24"/>
          <w:lang w:val="de-DE"/>
        </w:rPr>
        <w:t>, Betty Kropatsch,</w:t>
      </w:r>
      <w:r w:rsidRPr="00D006DA">
        <w:rPr>
          <w:sz w:val="24"/>
          <w:szCs w:val="24"/>
        </w:rPr>
        <w:t xml:space="preserve"> Travis </w:t>
      </w:r>
      <w:proofErr w:type="spellStart"/>
      <w:r w:rsidRPr="00D006DA">
        <w:rPr>
          <w:sz w:val="24"/>
          <w:szCs w:val="24"/>
        </w:rPr>
        <w:t>Stempek</w:t>
      </w:r>
      <w:proofErr w:type="spellEnd"/>
      <w:proofErr w:type="gramStart"/>
      <w:r w:rsidRPr="00D006DA">
        <w:rPr>
          <w:sz w:val="24"/>
          <w:szCs w:val="24"/>
          <w:lang w:val="de-DE"/>
        </w:rPr>
        <w:t>,</w:t>
      </w:r>
      <w:r w:rsidRPr="00D006DA">
        <w:rPr>
          <w:sz w:val="24"/>
          <w:szCs w:val="24"/>
        </w:rPr>
        <w:t>.</w:t>
      </w:r>
      <w:proofErr w:type="gramEnd"/>
      <w:r w:rsidRPr="00D006DA">
        <w:rPr>
          <w:sz w:val="24"/>
          <w:szCs w:val="24"/>
        </w:rPr>
        <w:t xml:space="preserve"> Absent: </w:t>
      </w:r>
      <w:r w:rsidR="00212BA6" w:rsidRPr="00D006DA">
        <w:rPr>
          <w:sz w:val="24"/>
          <w:szCs w:val="24"/>
        </w:rPr>
        <w:t xml:space="preserve">Joe </w:t>
      </w:r>
      <w:proofErr w:type="spellStart"/>
      <w:r w:rsidR="00212BA6" w:rsidRPr="00D006DA">
        <w:rPr>
          <w:sz w:val="24"/>
          <w:szCs w:val="24"/>
        </w:rPr>
        <w:t>Runquist</w:t>
      </w:r>
      <w:proofErr w:type="spellEnd"/>
      <w:r w:rsidR="00212BA6" w:rsidRPr="00D006DA">
        <w:rPr>
          <w:sz w:val="24"/>
          <w:szCs w:val="24"/>
        </w:rPr>
        <w:t xml:space="preserve"> and Abby Wright-alternate</w:t>
      </w:r>
      <w:r w:rsidRPr="00D006DA">
        <w:rPr>
          <w:sz w:val="24"/>
          <w:szCs w:val="24"/>
        </w:rPr>
        <w:t xml:space="preserve">. Also in attendance were Don </w:t>
      </w:r>
      <w:proofErr w:type="spellStart"/>
      <w:r w:rsidRPr="00D006DA">
        <w:rPr>
          <w:sz w:val="24"/>
          <w:szCs w:val="24"/>
        </w:rPr>
        <w:t>Reves</w:t>
      </w:r>
      <w:proofErr w:type="spellEnd"/>
      <w:r w:rsidRPr="00D006DA">
        <w:rPr>
          <w:sz w:val="24"/>
          <w:szCs w:val="24"/>
        </w:rPr>
        <w:t>-Zoning Administrator</w:t>
      </w:r>
      <w:r w:rsidR="00CA4A6A" w:rsidRPr="00D006DA">
        <w:rPr>
          <w:sz w:val="24"/>
          <w:szCs w:val="24"/>
        </w:rPr>
        <w:t xml:space="preserve"> and Eugene </w:t>
      </w:r>
      <w:proofErr w:type="spellStart"/>
      <w:r w:rsidR="00CA4A6A" w:rsidRPr="00D006DA">
        <w:rPr>
          <w:sz w:val="24"/>
          <w:szCs w:val="24"/>
        </w:rPr>
        <w:t>Drozd</w:t>
      </w:r>
      <w:proofErr w:type="spellEnd"/>
      <w:r w:rsidRPr="00D006DA">
        <w:rPr>
          <w:sz w:val="24"/>
          <w:szCs w:val="24"/>
        </w:rPr>
        <w:t xml:space="preserve">.  Motion was made by </w:t>
      </w:r>
      <w:proofErr w:type="spellStart"/>
      <w:r w:rsidRPr="00D006DA">
        <w:rPr>
          <w:sz w:val="24"/>
          <w:szCs w:val="24"/>
        </w:rPr>
        <w:t>Stempek</w:t>
      </w:r>
      <w:proofErr w:type="spellEnd"/>
      <w:r w:rsidRPr="00D006DA">
        <w:rPr>
          <w:sz w:val="24"/>
          <w:szCs w:val="24"/>
        </w:rPr>
        <w:t xml:space="preserve"> and seconded by </w:t>
      </w:r>
      <w:r w:rsidR="003A2CFE" w:rsidRPr="00D006DA">
        <w:rPr>
          <w:sz w:val="24"/>
          <w:szCs w:val="24"/>
        </w:rPr>
        <w:t>F</w:t>
      </w:r>
      <w:r w:rsidRPr="00D006DA">
        <w:rPr>
          <w:sz w:val="24"/>
          <w:szCs w:val="24"/>
        </w:rPr>
        <w:t>r</w:t>
      </w:r>
      <w:r w:rsidR="003A2CFE" w:rsidRPr="00D006DA">
        <w:rPr>
          <w:sz w:val="24"/>
          <w:szCs w:val="24"/>
        </w:rPr>
        <w:t>ey</w:t>
      </w:r>
      <w:r w:rsidRPr="00D006DA">
        <w:rPr>
          <w:sz w:val="24"/>
          <w:szCs w:val="24"/>
        </w:rPr>
        <w:t xml:space="preserve"> to approve the agenda. Vote was as follows to approve the agenda: voting aye- </w:t>
      </w:r>
      <w:r w:rsidR="001130D5" w:rsidRPr="00D006DA">
        <w:rPr>
          <w:sz w:val="24"/>
          <w:szCs w:val="24"/>
        </w:rPr>
        <w:t>Schlesinger</w:t>
      </w:r>
      <w:r w:rsidRPr="00D006DA">
        <w:rPr>
          <w:sz w:val="24"/>
          <w:szCs w:val="24"/>
          <w:lang w:val="de-DE"/>
        </w:rPr>
        <w:t>, Kropatsch,</w:t>
      </w:r>
      <w:r w:rsidRPr="00D006DA">
        <w:rPr>
          <w:sz w:val="24"/>
          <w:szCs w:val="24"/>
        </w:rPr>
        <w:t xml:space="preserve"> </w:t>
      </w:r>
      <w:proofErr w:type="spellStart"/>
      <w:r w:rsidRPr="00D006DA">
        <w:rPr>
          <w:sz w:val="24"/>
          <w:szCs w:val="24"/>
        </w:rPr>
        <w:t>Stempek</w:t>
      </w:r>
      <w:proofErr w:type="spellEnd"/>
      <w:r w:rsidRPr="00D006DA">
        <w:rPr>
          <w:sz w:val="24"/>
          <w:szCs w:val="24"/>
        </w:rPr>
        <w:t xml:space="preserve">, Frey. </w:t>
      </w:r>
      <w:proofErr w:type="gramStart"/>
      <w:r w:rsidRPr="00D006DA">
        <w:rPr>
          <w:sz w:val="24"/>
          <w:szCs w:val="24"/>
        </w:rPr>
        <w:t>Voting nay-none.</w:t>
      </w:r>
      <w:proofErr w:type="gramEnd"/>
      <w:r w:rsidR="0051209E" w:rsidRPr="00D006DA">
        <w:rPr>
          <w:sz w:val="24"/>
          <w:szCs w:val="24"/>
        </w:rPr>
        <w:t xml:space="preserve"> Absent: </w:t>
      </w:r>
      <w:proofErr w:type="spellStart"/>
      <w:r w:rsidR="0051209E" w:rsidRPr="00D006DA">
        <w:rPr>
          <w:sz w:val="24"/>
          <w:szCs w:val="24"/>
        </w:rPr>
        <w:t>Runquist</w:t>
      </w:r>
      <w:proofErr w:type="spellEnd"/>
      <w:r w:rsidR="0051209E" w:rsidRPr="00D006DA">
        <w:rPr>
          <w:sz w:val="24"/>
          <w:szCs w:val="24"/>
        </w:rPr>
        <w:t>.</w:t>
      </w:r>
      <w:r w:rsidRPr="00D006DA">
        <w:rPr>
          <w:sz w:val="24"/>
          <w:szCs w:val="24"/>
        </w:rPr>
        <w:t xml:space="preserve">  The Chairman declared the motion carried. Motion to approve the meeting minutes </w:t>
      </w:r>
      <w:r w:rsidR="001130D5" w:rsidRPr="00D006DA">
        <w:rPr>
          <w:sz w:val="24"/>
          <w:szCs w:val="24"/>
        </w:rPr>
        <w:t>from the</w:t>
      </w:r>
      <w:r w:rsidRPr="00D006DA">
        <w:rPr>
          <w:sz w:val="24"/>
          <w:szCs w:val="24"/>
        </w:rPr>
        <w:t xml:space="preserve"> </w:t>
      </w:r>
      <w:r w:rsidR="00E06558" w:rsidRPr="00D006DA">
        <w:rPr>
          <w:sz w:val="24"/>
          <w:szCs w:val="24"/>
        </w:rPr>
        <w:t>October 24</w:t>
      </w:r>
      <w:r w:rsidRPr="00D006DA">
        <w:rPr>
          <w:sz w:val="24"/>
          <w:szCs w:val="24"/>
        </w:rPr>
        <w:t xml:space="preserve">, 2016 meeting was made by </w:t>
      </w:r>
      <w:r w:rsidR="0051209E" w:rsidRPr="00D006DA">
        <w:rPr>
          <w:sz w:val="24"/>
          <w:szCs w:val="24"/>
        </w:rPr>
        <w:t>Frey</w:t>
      </w:r>
      <w:r w:rsidRPr="00D006DA">
        <w:rPr>
          <w:sz w:val="24"/>
          <w:szCs w:val="24"/>
        </w:rPr>
        <w:t xml:space="preserve"> and seconded by </w:t>
      </w:r>
      <w:proofErr w:type="spellStart"/>
      <w:r w:rsidRPr="00D006DA">
        <w:rPr>
          <w:sz w:val="24"/>
          <w:szCs w:val="24"/>
        </w:rPr>
        <w:t>Stempek</w:t>
      </w:r>
      <w:proofErr w:type="spellEnd"/>
      <w:r w:rsidRPr="00D006DA">
        <w:rPr>
          <w:sz w:val="24"/>
          <w:szCs w:val="24"/>
        </w:rPr>
        <w:t xml:space="preserve">.  Vote was as follows to approve the </w:t>
      </w:r>
      <w:r w:rsidR="001130D5" w:rsidRPr="00D006DA">
        <w:rPr>
          <w:sz w:val="24"/>
          <w:szCs w:val="24"/>
        </w:rPr>
        <w:t>minutes</w:t>
      </w:r>
      <w:r w:rsidRPr="00D006DA">
        <w:rPr>
          <w:sz w:val="24"/>
          <w:szCs w:val="24"/>
        </w:rPr>
        <w:t xml:space="preserve">: voting aye- </w:t>
      </w:r>
      <w:r w:rsidR="000744F8">
        <w:rPr>
          <w:sz w:val="24"/>
          <w:szCs w:val="24"/>
        </w:rPr>
        <w:t>Frey,</w:t>
      </w:r>
      <w:r w:rsidR="00A97618">
        <w:rPr>
          <w:sz w:val="24"/>
          <w:szCs w:val="24"/>
        </w:rPr>
        <w:t xml:space="preserve"> </w:t>
      </w:r>
      <w:proofErr w:type="spellStart"/>
      <w:r w:rsidRPr="00D006DA">
        <w:rPr>
          <w:sz w:val="24"/>
          <w:szCs w:val="24"/>
        </w:rPr>
        <w:t>Kropatsch</w:t>
      </w:r>
      <w:proofErr w:type="spellEnd"/>
      <w:r w:rsidRPr="00D006DA">
        <w:rPr>
          <w:sz w:val="24"/>
          <w:szCs w:val="24"/>
        </w:rPr>
        <w:t xml:space="preserve">, </w:t>
      </w:r>
      <w:proofErr w:type="spellStart"/>
      <w:r w:rsidRPr="00D006DA">
        <w:rPr>
          <w:sz w:val="24"/>
          <w:szCs w:val="24"/>
        </w:rPr>
        <w:t>Stempek</w:t>
      </w:r>
      <w:proofErr w:type="spellEnd"/>
      <w:r w:rsidRPr="00D006DA">
        <w:rPr>
          <w:sz w:val="24"/>
          <w:szCs w:val="24"/>
        </w:rPr>
        <w:t xml:space="preserve">. Absent: </w:t>
      </w:r>
      <w:proofErr w:type="spellStart"/>
      <w:r w:rsidRPr="00D006DA">
        <w:rPr>
          <w:sz w:val="24"/>
          <w:szCs w:val="24"/>
        </w:rPr>
        <w:t>Runquist</w:t>
      </w:r>
      <w:proofErr w:type="spellEnd"/>
      <w:proofErr w:type="gramStart"/>
      <w:r w:rsidRPr="00D006DA">
        <w:rPr>
          <w:sz w:val="24"/>
          <w:szCs w:val="24"/>
        </w:rPr>
        <w:t>,.</w:t>
      </w:r>
      <w:proofErr w:type="gramEnd"/>
      <w:r w:rsidRPr="00D006DA">
        <w:rPr>
          <w:sz w:val="24"/>
          <w:szCs w:val="24"/>
        </w:rPr>
        <w:t xml:space="preserve"> </w:t>
      </w:r>
      <w:proofErr w:type="gramStart"/>
      <w:r w:rsidRPr="00D006DA">
        <w:rPr>
          <w:sz w:val="24"/>
          <w:szCs w:val="24"/>
        </w:rPr>
        <w:t>Voting nay-</w:t>
      </w:r>
      <w:r w:rsidR="0051209E" w:rsidRPr="00D006DA">
        <w:rPr>
          <w:sz w:val="24"/>
          <w:szCs w:val="24"/>
        </w:rPr>
        <w:t xml:space="preserve"> </w:t>
      </w:r>
      <w:r w:rsidR="00635563" w:rsidRPr="00D006DA">
        <w:rPr>
          <w:sz w:val="24"/>
          <w:szCs w:val="24"/>
        </w:rPr>
        <w:t>Schlesinger</w:t>
      </w:r>
      <w:r w:rsidRPr="00D006DA">
        <w:rPr>
          <w:sz w:val="24"/>
          <w:szCs w:val="24"/>
        </w:rPr>
        <w:t>.</w:t>
      </w:r>
      <w:proofErr w:type="gramEnd"/>
      <w:r w:rsidRPr="00D006DA">
        <w:rPr>
          <w:sz w:val="24"/>
          <w:szCs w:val="24"/>
        </w:rPr>
        <w:t> </w:t>
      </w:r>
    </w:p>
    <w:p w14:paraId="6A918156" w14:textId="77777777" w:rsidR="00C47329" w:rsidRPr="00D006DA" w:rsidRDefault="00C47329" w:rsidP="00D006DA">
      <w:pPr>
        <w:jc w:val="both"/>
        <w:rPr>
          <w:rFonts w:ascii="Helvetica" w:eastAsia="Helvetica" w:hAnsi="Helvetica" w:cs="Helvetica"/>
        </w:rPr>
      </w:pPr>
      <w:r w:rsidRPr="00D006DA">
        <w:rPr>
          <w:rFonts w:ascii="Helvetica" w:hAnsi="Helvetica"/>
          <w:b/>
        </w:rPr>
        <w:t>COMMUNICATIONS</w:t>
      </w:r>
      <w:r w:rsidRPr="00D006DA">
        <w:rPr>
          <w:rFonts w:ascii="Helvetica" w:hAnsi="Helvetica"/>
        </w:rPr>
        <w:t>:</w:t>
      </w:r>
    </w:p>
    <w:p w14:paraId="6B1BA0F9" w14:textId="330C3544" w:rsidR="00C47329" w:rsidRPr="00D006DA" w:rsidRDefault="00C47329" w:rsidP="00D006DA">
      <w:pPr>
        <w:jc w:val="both"/>
        <w:rPr>
          <w:rFonts w:ascii="Helvetica" w:eastAsia="Helvetica" w:hAnsi="Helvetica" w:cs="Helvetica"/>
        </w:rPr>
      </w:pPr>
      <w:r w:rsidRPr="00D006DA">
        <w:rPr>
          <w:rFonts w:ascii="Helvetica" w:hAnsi="Helvetica"/>
        </w:rPr>
        <w:t>Zoning Administrator-none</w:t>
      </w:r>
    </w:p>
    <w:p w14:paraId="1DFB5D68" w14:textId="7FA79131" w:rsidR="00C47329" w:rsidRPr="00D006DA" w:rsidRDefault="00C47329" w:rsidP="00D006DA">
      <w:pPr>
        <w:jc w:val="both"/>
        <w:rPr>
          <w:rFonts w:ascii="Helvetica" w:eastAsia="Helvetica" w:hAnsi="Helvetica" w:cs="Helvetica"/>
        </w:rPr>
      </w:pPr>
      <w:r w:rsidRPr="00D006DA">
        <w:rPr>
          <w:rFonts w:ascii="Helvetica" w:eastAsia="Helvetica" w:hAnsi="Helvetica" w:cs="Helvetica"/>
        </w:rPr>
        <w:t>Comments from the floor - Guests requesting to address</w:t>
      </w:r>
      <w:r w:rsidR="00A92517">
        <w:rPr>
          <w:rFonts w:ascii="Helvetica" w:eastAsia="Helvetica" w:hAnsi="Helvetica" w:cs="Helvetica"/>
        </w:rPr>
        <w:t xml:space="preserve"> the Planning and Zoning </w:t>
      </w:r>
      <w:r w:rsidR="00A92517">
        <w:rPr>
          <w:rFonts w:ascii="Helvetica" w:eastAsia="Helvetica" w:hAnsi="Helvetica" w:cs="Helvetica"/>
        </w:rPr>
        <w:tab/>
      </w:r>
      <w:r w:rsidR="00A92517">
        <w:rPr>
          <w:rFonts w:ascii="Helvetica" w:eastAsia="Helvetica" w:hAnsi="Helvetica" w:cs="Helvetica"/>
        </w:rPr>
        <w:tab/>
      </w:r>
      <w:r w:rsidR="00A92517">
        <w:rPr>
          <w:rFonts w:ascii="Helvetica" w:eastAsia="Helvetica" w:hAnsi="Helvetica" w:cs="Helvetica"/>
        </w:rPr>
        <w:tab/>
      </w:r>
      <w:r w:rsidR="00A92517">
        <w:rPr>
          <w:rFonts w:ascii="Helvetica" w:eastAsia="Helvetica" w:hAnsi="Helvetica" w:cs="Helvetica"/>
        </w:rPr>
        <w:tab/>
      </w:r>
      <w:r w:rsidR="00A92517">
        <w:rPr>
          <w:rFonts w:ascii="Helvetica" w:eastAsia="Helvetica" w:hAnsi="Helvetica" w:cs="Helvetica"/>
        </w:rPr>
        <w:tab/>
      </w:r>
      <w:r w:rsidR="00915FAB">
        <w:rPr>
          <w:rFonts w:ascii="Helvetica" w:eastAsia="Helvetica" w:hAnsi="Helvetica" w:cs="Helvetica"/>
        </w:rPr>
        <w:tab/>
      </w:r>
      <w:r w:rsidR="00915FAB">
        <w:rPr>
          <w:rFonts w:ascii="Helvetica" w:eastAsia="Helvetica" w:hAnsi="Helvetica" w:cs="Helvetica"/>
        </w:rPr>
        <w:tab/>
      </w:r>
      <w:r w:rsidRPr="00D006DA">
        <w:rPr>
          <w:rFonts w:ascii="Helvetica" w:hAnsi="Helvetica"/>
        </w:rPr>
        <w:t>Commission-</w:t>
      </w:r>
      <w:r w:rsidRPr="00D006DA">
        <w:rPr>
          <w:rFonts w:ascii="Helvetica" w:hAnsi="Helvetica"/>
        </w:rPr>
        <w:tab/>
        <w:t>none</w:t>
      </w:r>
    </w:p>
    <w:p w14:paraId="4F3B1674" w14:textId="77777777" w:rsidR="00C47329" w:rsidRPr="00D006DA" w:rsidRDefault="00C47329" w:rsidP="00D006DA">
      <w:pPr>
        <w:jc w:val="both"/>
        <w:rPr>
          <w:rFonts w:ascii="Helvetica" w:eastAsia="Helvetica" w:hAnsi="Helvetica" w:cs="Helvetica"/>
        </w:rPr>
      </w:pPr>
    </w:p>
    <w:p w14:paraId="28D93868" w14:textId="77777777" w:rsidR="00C47329" w:rsidRPr="00D006DA" w:rsidRDefault="00C47329" w:rsidP="00D006DA">
      <w:pPr>
        <w:jc w:val="both"/>
        <w:rPr>
          <w:rFonts w:ascii="Helvetica" w:eastAsia="Helvetica" w:hAnsi="Helvetica" w:cs="Helvetica"/>
        </w:rPr>
      </w:pPr>
      <w:r w:rsidRPr="00D006DA">
        <w:rPr>
          <w:rFonts w:ascii="Helvetica" w:eastAsia="Helvetica" w:hAnsi="Helvetica" w:cs="Helvetica"/>
          <w:b/>
        </w:rPr>
        <w:t>New Business</w:t>
      </w:r>
      <w:r w:rsidRPr="00D006DA">
        <w:rPr>
          <w:rFonts w:ascii="Helvetica" w:eastAsia="Helvetica" w:hAnsi="Helvetica" w:cs="Helvetica"/>
        </w:rPr>
        <w:t>:</w:t>
      </w:r>
    </w:p>
    <w:p w14:paraId="506D865D" w14:textId="1ACCFB44" w:rsidR="00CF6999" w:rsidRPr="00D006DA" w:rsidRDefault="00CF6999" w:rsidP="00D006DA">
      <w:pPr>
        <w:jc w:val="both"/>
        <w:rPr>
          <w:rFonts w:ascii="Helvetica" w:eastAsia="Times New Roman" w:hAnsi="Helvetica"/>
        </w:rPr>
      </w:pPr>
      <w:r w:rsidRPr="00B4464F">
        <w:rPr>
          <w:rFonts w:ascii="Helvetica" w:eastAsia="Times New Roman" w:hAnsi="Helvetica"/>
          <w:b/>
          <w:u w:val="single"/>
        </w:rPr>
        <w:t>Election of 2017 Officers</w:t>
      </w:r>
      <w:r w:rsidRPr="00D006DA">
        <w:rPr>
          <w:rFonts w:ascii="Helvetica" w:eastAsia="Times New Roman" w:hAnsi="Helvetica"/>
        </w:rPr>
        <w:t xml:space="preserve"> (Chair</w:t>
      </w:r>
      <w:r w:rsidR="00D972BD" w:rsidRPr="00D006DA">
        <w:rPr>
          <w:rFonts w:ascii="Helvetica" w:eastAsia="Times New Roman" w:hAnsi="Helvetica"/>
        </w:rPr>
        <w:t>, Vice-Chair</w:t>
      </w:r>
      <w:r w:rsidRPr="00D006DA">
        <w:rPr>
          <w:rFonts w:ascii="Helvetica" w:eastAsia="Times New Roman" w:hAnsi="Helvetica"/>
        </w:rPr>
        <w:t xml:space="preserve"> and Secretary)</w:t>
      </w:r>
    </w:p>
    <w:p w14:paraId="5248EAB4" w14:textId="09AB7B1C" w:rsidR="00521656" w:rsidRPr="00D006DA" w:rsidRDefault="00521656" w:rsidP="00D006DA">
      <w:pPr>
        <w:jc w:val="both"/>
        <w:rPr>
          <w:rFonts w:ascii="Helvetica" w:hAnsi="Helvetica"/>
        </w:rPr>
      </w:pPr>
      <w:r w:rsidRPr="00D006DA">
        <w:rPr>
          <w:rFonts w:ascii="Helvetica" w:hAnsi="Helvetica"/>
        </w:rPr>
        <w:t>Motion made by Schlesinger, second-</w:t>
      </w:r>
      <w:proofErr w:type="spellStart"/>
      <w:r w:rsidRPr="00D006DA">
        <w:rPr>
          <w:rFonts w:ascii="Helvetica" w:hAnsi="Helvetica"/>
        </w:rPr>
        <w:t>Stempek</w:t>
      </w:r>
      <w:proofErr w:type="spellEnd"/>
      <w:r w:rsidRPr="00D006DA">
        <w:rPr>
          <w:rFonts w:ascii="Helvetica" w:hAnsi="Helvetica"/>
        </w:rPr>
        <w:t xml:space="preserve"> to appoint Jam</w:t>
      </w:r>
      <w:r w:rsidR="00716D1D">
        <w:rPr>
          <w:rFonts w:ascii="Helvetica" w:hAnsi="Helvetica"/>
        </w:rPr>
        <w:t>ie</w:t>
      </w:r>
      <w:r w:rsidRPr="00D006DA">
        <w:rPr>
          <w:rFonts w:ascii="Helvetica" w:hAnsi="Helvetica"/>
        </w:rPr>
        <w:t xml:space="preserve"> Frey as Commission Chair. Vote was</w:t>
      </w:r>
      <w:r w:rsidR="00594DF1" w:rsidRPr="00D006DA">
        <w:rPr>
          <w:rFonts w:ascii="Helvetica" w:hAnsi="Helvetica"/>
        </w:rPr>
        <w:t xml:space="preserve"> as follows: voting aye </w:t>
      </w:r>
      <w:proofErr w:type="spellStart"/>
      <w:r w:rsidRPr="00D006DA">
        <w:rPr>
          <w:rFonts w:ascii="Helvetica" w:hAnsi="Helvetica"/>
        </w:rPr>
        <w:t>Kropatsch</w:t>
      </w:r>
      <w:proofErr w:type="spellEnd"/>
      <w:r w:rsidR="00594DF1" w:rsidRPr="00D006DA">
        <w:rPr>
          <w:rFonts w:ascii="Helvetica" w:hAnsi="Helvetica"/>
        </w:rPr>
        <w:t>,</w:t>
      </w:r>
      <w:r w:rsidRPr="00D006DA">
        <w:rPr>
          <w:rFonts w:ascii="Helvetica" w:hAnsi="Helvetica"/>
        </w:rPr>
        <w:t xml:space="preserve"> </w:t>
      </w:r>
      <w:proofErr w:type="spellStart"/>
      <w:r w:rsidRPr="00D006DA">
        <w:rPr>
          <w:rFonts w:ascii="Helvetica" w:hAnsi="Helvetica"/>
        </w:rPr>
        <w:t>Stempek</w:t>
      </w:r>
      <w:proofErr w:type="spellEnd"/>
      <w:r w:rsidR="00594DF1" w:rsidRPr="00D006DA">
        <w:rPr>
          <w:rFonts w:ascii="Helvetica" w:hAnsi="Helvetica"/>
        </w:rPr>
        <w:t>, Schlesinger, Frey</w:t>
      </w:r>
      <w:r w:rsidRPr="00D006DA">
        <w:rPr>
          <w:rFonts w:ascii="Helvetica" w:hAnsi="Helvetica"/>
        </w:rPr>
        <w:t xml:space="preserve"> </w:t>
      </w:r>
      <w:proofErr w:type="gramStart"/>
      <w:r w:rsidRPr="00D006DA">
        <w:rPr>
          <w:rFonts w:ascii="Helvetica" w:hAnsi="Helvetica"/>
        </w:rPr>
        <w:t>Voting</w:t>
      </w:r>
      <w:proofErr w:type="gramEnd"/>
      <w:r w:rsidRPr="00D006DA">
        <w:rPr>
          <w:rFonts w:ascii="Helvetica" w:hAnsi="Helvetica"/>
        </w:rPr>
        <w:t xml:space="preserve"> nay-none. </w:t>
      </w:r>
      <w:proofErr w:type="gramStart"/>
      <w:r w:rsidRPr="00D006DA">
        <w:rPr>
          <w:rFonts w:ascii="Helvetica" w:hAnsi="Helvetica"/>
        </w:rPr>
        <w:t>Absent-</w:t>
      </w:r>
      <w:proofErr w:type="spellStart"/>
      <w:r w:rsidRPr="00D006DA">
        <w:rPr>
          <w:rFonts w:ascii="Helvetica" w:hAnsi="Helvetica"/>
        </w:rPr>
        <w:t>Runquist</w:t>
      </w:r>
      <w:proofErr w:type="spellEnd"/>
      <w:r w:rsidRPr="00D006DA">
        <w:rPr>
          <w:rFonts w:ascii="Helvetica" w:hAnsi="Helvetica"/>
        </w:rPr>
        <w:t>.</w:t>
      </w:r>
      <w:proofErr w:type="gramEnd"/>
      <w:r w:rsidRPr="00D006DA">
        <w:rPr>
          <w:rFonts w:ascii="Helvetica" w:hAnsi="Helvetica"/>
        </w:rPr>
        <w:t xml:space="preserve"> </w:t>
      </w:r>
    </w:p>
    <w:p w14:paraId="5260DFDE" w14:textId="054905C4" w:rsidR="00521656" w:rsidRPr="00D006DA" w:rsidRDefault="00521656" w:rsidP="00D006DA">
      <w:pPr>
        <w:jc w:val="both"/>
        <w:rPr>
          <w:rFonts w:ascii="Helvetica" w:hAnsi="Helvetica"/>
        </w:rPr>
      </w:pPr>
      <w:r w:rsidRPr="00D006DA">
        <w:rPr>
          <w:rFonts w:ascii="Helvetica" w:hAnsi="Helvetica"/>
        </w:rPr>
        <w:t>Motion made by Schlesinger, second-</w:t>
      </w:r>
      <w:r w:rsidR="00D972BD" w:rsidRPr="00D006DA">
        <w:rPr>
          <w:rFonts w:ascii="Helvetica" w:hAnsi="Helvetica"/>
        </w:rPr>
        <w:t>Frey</w:t>
      </w:r>
      <w:r w:rsidRPr="00D006DA">
        <w:rPr>
          <w:rFonts w:ascii="Helvetica" w:hAnsi="Helvetica"/>
        </w:rPr>
        <w:t xml:space="preserve"> to appoint </w:t>
      </w:r>
      <w:r w:rsidR="00EE39FD" w:rsidRPr="00D006DA">
        <w:rPr>
          <w:rFonts w:ascii="Helvetica" w:hAnsi="Helvetica"/>
          <w:color w:val="000000" w:themeColor="text1"/>
        </w:rPr>
        <w:t xml:space="preserve">Travis </w:t>
      </w:r>
      <w:proofErr w:type="spellStart"/>
      <w:r w:rsidR="00EE39FD" w:rsidRPr="00D006DA">
        <w:rPr>
          <w:rFonts w:ascii="Helvetica" w:hAnsi="Helvetica"/>
          <w:color w:val="000000" w:themeColor="text1"/>
        </w:rPr>
        <w:t>Stempek</w:t>
      </w:r>
      <w:proofErr w:type="spellEnd"/>
      <w:r w:rsidRPr="00D006DA">
        <w:rPr>
          <w:rFonts w:ascii="Helvetica" w:hAnsi="Helvetica"/>
          <w:color w:val="000000" w:themeColor="text1"/>
        </w:rPr>
        <w:t xml:space="preserve"> </w:t>
      </w:r>
      <w:r w:rsidRPr="00D006DA">
        <w:rPr>
          <w:rFonts w:ascii="Helvetica" w:hAnsi="Helvetica"/>
        </w:rPr>
        <w:t>as Commission Vice-Chair. Vote was as follows: voting aye-</w:t>
      </w:r>
      <w:r w:rsidR="00D972BD" w:rsidRPr="00D006DA">
        <w:rPr>
          <w:rFonts w:ascii="Helvetica" w:hAnsi="Helvetica"/>
        </w:rPr>
        <w:t xml:space="preserve"> </w:t>
      </w:r>
      <w:proofErr w:type="spellStart"/>
      <w:r w:rsidR="00D972BD" w:rsidRPr="00D006DA">
        <w:rPr>
          <w:rFonts w:ascii="Helvetica" w:hAnsi="Helvetica"/>
        </w:rPr>
        <w:t>Kropatsch</w:t>
      </w:r>
      <w:proofErr w:type="spellEnd"/>
      <w:r w:rsidR="00D972BD" w:rsidRPr="00D006DA">
        <w:rPr>
          <w:rFonts w:ascii="Helvetica" w:hAnsi="Helvetica"/>
        </w:rPr>
        <w:t xml:space="preserve">, </w:t>
      </w:r>
      <w:proofErr w:type="spellStart"/>
      <w:r w:rsidR="00D972BD" w:rsidRPr="00D006DA">
        <w:rPr>
          <w:rFonts w:ascii="Helvetica" w:hAnsi="Helvetica"/>
        </w:rPr>
        <w:t>Stempek</w:t>
      </w:r>
      <w:proofErr w:type="spellEnd"/>
      <w:r w:rsidR="00D972BD" w:rsidRPr="00D006DA">
        <w:rPr>
          <w:rFonts w:ascii="Helvetica" w:hAnsi="Helvetica"/>
        </w:rPr>
        <w:t>, Schlesinger, Frey</w:t>
      </w:r>
      <w:r w:rsidR="0060750C" w:rsidRPr="00D006DA">
        <w:rPr>
          <w:rFonts w:ascii="Helvetica" w:hAnsi="Helvetica"/>
        </w:rPr>
        <w:t>.</w:t>
      </w:r>
      <w:r w:rsidRPr="00D006DA">
        <w:rPr>
          <w:rFonts w:ascii="Helvetica" w:hAnsi="Helvetica"/>
        </w:rPr>
        <w:t xml:space="preserve"> </w:t>
      </w:r>
      <w:proofErr w:type="gramStart"/>
      <w:r w:rsidRPr="00D006DA">
        <w:rPr>
          <w:rFonts w:ascii="Helvetica" w:hAnsi="Helvetica"/>
        </w:rPr>
        <w:t>Voting nay-none.</w:t>
      </w:r>
      <w:proofErr w:type="gramEnd"/>
      <w:r w:rsidRPr="00D006DA">
        <w:rPr>
          <w:rFonts w:ascii="Helvetica" w:hAnsi="Helvetica"/>
        </w:rPr>
        <w:t xml:space="preserve"> </w:t>
      </w:r>
      <w:proofErr w:type="gramStart"/>
      <w:r w:rsidRPr="00D006DA">
        <w:rPr>
          <w:rFonts w:ascii="Helvetica" w:hAnsi="Helvetica"/>
        </w:rPr>
        <w:t>Absent-</w:t>
      </w:r>
      <w:proofErr w:type="spellStart"/>
      <w:r w:rsidRPr="00D006DA">
        <w:rPr>
          <w:rFonts w:ascii="Helvetica" w:hAnsi="Helvetica"/>
        </w:rPr>
        <w:t>Runquist</w:t>
      </w:r>
      <w:proofErr w:type="spellEnd"/>
      <w:r w:rsidRPr="00D006DA">
        <w:rPr>
          <w:rFonts w:ascii="Helvetica" w:hAnsi="Helvetica"/>
        </w:rPr>
        <w:t>.</w:t>
      </w:r>
      <w:proofErr w:type="gramEnd"/>
    </w:p>
    <w:p w14:paraId="697937BD" w14:textId="1E9BA872" w:rsidR="00521656" w:rsidRPr="00D006DA" w:rsidRDefault="00521656" w:rsidP="00D006DA">
      <w:pPr>
        <w:jc w:val="both"/>
        <w:rPr>
          <w:rFonts w:ascii="Helvetica" w:hAnsi="Helvetica"/>
        </w:rPr>
      </w:pPr>
      <w:r w:rsidRPr="00D006DA">
        <w:rPr>
          <w:rFonts w:ascii="Helvetica" w:hAnsi="Helvetica"/>
        </w:rPr>
        <w:t xml:space="preserve">Motion made by </w:t>
      </w:r>
      <w:r w:rsidR="0060750C" w:rsidRPr="00D006DA">
        <w:rPr>
          <w:rFonts w:ascii="Helvetica" w:hAnsi="Helvetica"/>
        </w:rPr>
        <w:t>Frey</w:t>
      </w:r>
      <w:r w:rsidRPr="00D006DA">
        <w:rPr>
          <w:rFonts w:ascii="Helvetica" w:hAnsi="Helvetica"/>
        </w:rPr>
        <w:t>, second-</w:t>
      </w:r>
      <w:proofErr w:type="spellStart"/>
      <w:r w:rsidRPr="00D006DA">
        <w:rPr>
          <w:rFonts w:ascii="Helvetica" w:hAnsi="Helvetica"/>
        </w:rPr>
        <w:t>Stempek</w:t>
      </w:r>
      <w:proofErr w:type="spellEnd"/>
      <w:r w:rsidRPr="00D006DA">
        <w:rPr>
          <w:rFonts w:ascii="Helvetica" w:hAnsi="Helvetica"/>
        </w:rPr>
        <w:t xml:space="preserve"> to appoint Betty </w:t>
      </w:r>
      <w:proofErr w:type="spellStart"/>
      <w:r w:rsidRPr="00D006DA">
        <w:rPr>
          <w:rFonts w:ascii="Helvetica" w:hAnsi="Helvetica"/>
        </w:rPr>
        <w:t>Kropatsch</w:t>
      </w:r>
      <w:proofErr w:type="spellEnd"/>
      <w:r w:rsidRPr="00D006DA">
        <w:rPr>
          <w:rFonts w:ascii="Helvetica" w:hAnsi="Helvetica"/>
        </w:rPr>
        <w:t xml:space="preserve"> as Commission Secretary. Vote was as follows: voting aye-</w:t>
      </w:r>
      <w:r w:rsidR="0060750C" w:rsidRPr="00D006DA">
        <w:rPr>
          <w:rFonts w:ascii="Helvetica" w:hAnsi="Helvetica"/>
        </w:rPr>
        <w:t xml:space="preserve"> </w:t>
      </w:r>
      <w:proofErr w:type="spellStart"/>
      <w:r w:rsidR="0060750C" w:rsidRPr="00D006DA">
        <w:rPr>
          <w:rFonts w:ascii="Helvetica" w:hAnsi="Helvetica"/>
        </w:rPr>
        <w:t>Kropatsch</w:t>
      </w:r>
      <w:proofErr w:type="spellEnd"/>
      <w:r w:rsidR="0060750C" w:rsidRPr="00D006DA">
        <w:rPr>
          <w:rFonts w:ascii="Helvetica" w:hAnsi="Helvetica"/>
        </w:rPr>
        <w:t xml:space="preserve">, </w:t>
      </w:r>
      <w:proofErr w:type="spellStart"/>
      <w:r w:rsidR="0060750C" w:rsidRPr="00D006DA">
        <w:rPr>
          <w:rFonts w:ascii="Helvetica" w:hAnsi="Helvetica"/>
        </w:rPr>
        <w:t>Stempek</w:t>
      </w:r>
      <w:proofErr w:type="spellEnd"/>
      <w:r w:rsidR="0060750C" w:rsidRPr="00D006DA">
        <w:rPr>
          <w:rFonts w:ascii="Helvetica" w:hAnsi="Helvetica"/>
        </w:rPr>
        <w:t>, Schlesinger, Frey.</w:t>
      </w:r>
      <w:r w:rsidRPr="00D006DA">
        <w:rPr>
          <w:rFonts w:ascii="Helvetica" w:hAnsi="Helvetica"/>
        </w:rPr>
        <w:t xml:space="preserve"> </w:t>
      </w:r>
      <w:proofErr w:type="gramStart"/>
      <w:r w:rsidRPr="00D006DA">
        <w:rPr>
          <w:rFonts w:ascii="Helvetica" w:hAnsi="Helvetica"/>
        </w:rPr>
        <w:t>Voting nay-none.</w:t>
      </w:r>
      <w:proofErr w:type="gramEnd"/>
      <w:r w:rsidRPr="00D006DA">
        <w:rPr>
          <w:rFonts w:ascii="Helvetica" w:hAnsi="Helvetica"/>
        </w:rPr>
        <w:t xml:space="preserve"> </w:t>
      </w:r>
      <w:proofErr w:type="gramStart"/>
      <w:r w:rsidRPr="00D006DA">
        <w:rPr>
          <w:rFonts w:ascii="Helvetica" w:hAnsi="Helvetica"/>
        </w:rPr>
        <w:t>Absent-</w:t>
      </w:r>
      <w:proofErr w:type="spellStart"/>
      <w:r w:rsidRPr="00D006DA">
        <w:rPr>
          <w:rFonts w:ascii="Helvetica" w:hAnsi="Helvetica"/>
        </w:rPr>
        <w:t>Runquist</w:t>
      </w:r>
      <w:proofErr w:type="spellEnd"/>
      <w:r w:rsidRPr="00D006DA">
        <w:rPr>
          <w:rFonts w:ascii="Helvetica" w:hAnsi="Helvetica"/>
        </w:rPr>
        <w:t>.</w:t>
      </w:r>
      <w:proofErr w:type="gramEnd"/>
    </w:p>
    <w:p w14:paraId="5B60790A" w14:textId="77777777" w:rsidR="006275E1" w:rsidRPr="00D006DA" w:rsidRDefault="006275E1" w:rsidP="00D006DA">
      <w:pPr>
        <w:jc w:val="both"/>
        <w:rPr>
          <w:rFonts w:ascii="Helvetica" w:hAnsi="Helvetica"/>
        </w:rPr>
      </w:pPr>
    </w:p>
    <w:p w14:paraId="6792356F" w14:textId="6CC05C5E" w:rsidR="0000365E" w:rsidRPr="008151EF" w:rsidRDefault="006275E1" w:rsidP="008151EF">
      <w:pPr>
        <w:jc w:val="both"/>
        <w:rPr>
          <w:rFonts w:ascii="Helvetica" w:hAnsi="Helvetica"/>
        </w:rPr>
      </w:pPr>
      <w:r w:rsidRPr="004127BE">
        <w:rPr>
          <w:rFonts w:ascii="Helvetica" w:eastAsiaTheme="minorHAnsi" w:hAnsi="Helvetica" w:cs="Calibri"/>
          <w:b/>
          <w:u w:val="single"/>
        </w:rPr>
        <w:t>PUBLIC HEARING</w:t>
      </w:r>
      <w:r w:rsidRPr="00D006DA">
        <w:rPr>
          <w:rFonts w:ascii="Helvetica" w:eastAsiaTheme="minorHAnsi" w:hAnsi="Helvetica" w:cs="Calibri"/>
        </w:rPr>
        <w:t xml:space="preserve"> for the purpose of hearing testimony of support, opposition, criticism, suggestions or observations for: proposed application for Conditional Use permit by UE’s Storage to allow commercial storage unit in the C-2 District.</w:t>
      </w:r>
      <w:r w:rsidR="00721BCC" w:rsidRPr="00D006DA">
        <w:rPr>
          <w:rFonts w:ascii="Helvetica" w:eastAsiaTheme="minorHAnsi" w:hAnsi="Helvetica" w:cs="Calibri"/>
        </w:rPr>
        <w:t xml:space="preserve">  Frey asked if </w:t>
      </w:r>
      <w:r w:rsidR="000B4C60" w:rsidRPr="00D006DA">
        <w:rPr>
          <w:rFonts w:ascii="Helvetica" w:eastAsiaTheme="minorHAnsi" w:hAnsi="Helvetica" w:cs="Calibri"/>
        </w:rPr>
        <w:t xml:space="preserve">request of </w:t>
      </w:r>
      <w:r w:rsidR="00721BCC" w:rsidRPr="00D006DA">
        <w:rPr>
          <w:rFonts w:ascii="Helvetica" w:eastAsiaTheme="minorHAnsi" w:hAnsi="Helvetica" w:cs="Calibri"/>
        </w:rPr>
        <w:t>permission</w:t>
      </w:r>
      <w:r w:rsidR="000B4C60" w:rsidRPr="00D006DA">
        <w:rPr>
          <w:rFonts w:ascii="Helvetica" w:eastAsiaTheme="minorHAnsi" w:hAnsi="Helvetica" w:cs="Calibri"/>
        </w:rPr>
        <w:t xml:space="preserve"> for zoning application is complete with </w:t>
      </w:r>
      <w:proofErr w:type="spellStart"/>
      <w:r w:rsidR="000B4C60" w:rsidRPr="00D006DA">
        <w:rPr>
          <w:rFonts w:ascii="Helvetica" w:eastAsiaTheme="minorHAnsi" w:hAnsi="Helvetica" w:cs="Calibri"/>
        </w:rPr>
        <w:t>Reves</w:t>
      </w:r>
      <w:proofErr w:type="spellEnd"/>
      <w:r w:rsidR="000B4C60" w:rsidRPr="00D006DA">
        <w:rPr>
          <w:rFonts w:ascii="Helvetica" w:eastAsiaTheme="minorHAnsi" w:hAnsi="Helvetica" w:cs="Calibri"/>
        </w:rPr>
        <w:t xml:space="preserve"> respond</w:t>
      </w:r>
      <w:r w:rsidR="00E971FD">
        <w:rPr>
          <w:rFonts w:ascii="Helvetica" w:eastAsiaTheme="minorHAnsi" w:hAnsi="Helvetica" w:cs="Calibri"/>
        </w:rPr>
        <w:t>ed</w:t>
      </w:r>
      <w:r w:rsidR="000B4C60" w:rsidRPr="00D006DA">
        <w:rPr>
          <w:rFonts w:ascii="Helvetica" w:eastAsiaTheme="minorHAnsi" w:hAnsi="Helvetica" w:cs="Calibri"/>
        </w:rPr>
        <w:t xml:space="preserve"> to the affirmative.</w:t>
      </w:r>
      <w:r w:rsidR="00952B2A" w:rsidRPr="00D006DA">
        <w:rPr>
          <w:rFonts w:ascii="Helvetica" w:eastAsiaTheme="minorHAnsi" w:hAnsi="Helvetica" w:cs="Calibri"/>
        </w:rPr>
        <w:t xml:space="preserve">  Frey asked if the petitioner</w:t>
      </w:r>
      <w:r w:rsidR="00AB466A" w:rsidRPr="00D006DA">
        <w:rPr>
          <w:rFonts w:ascii="Helvetica" w:eastAsiaTheme="minorHAnsi" w:hAnsi="Helvetica" w:cs="Calibri"/>
        </w:rPr>
        <w:t xml:space="preserve">, Gene </w:t>
      </w:r>
      <w:proofErr w:type="spellStart"/>
      <w:r w:rsidR="00AB466A" w:rsidRPr="00D006DA">
        <w:rPr>
          <w:rFonts w:ascii="Helvetica" w:eastAsiaTheme="minorHAnsi" w:hAnsi="Helvetica" w:cs="Calibri"/>
        </w:rPr>
        <w:t>Drozd</w:t>
      </w:r>
      <w:proofErr w:type="spellEnd"/>
      <w:r w:rsidR="00AB466A" w:rsidRPr="00D006DA">
        <w:rPr>
          <w:rFonts w:ascii="Helvetica" w:eastAsiaTheme="minorHAnsi" w:hAnsi="Helvetica" w:cs="Calibri"/>
        </w:rPr>
        <w:t>,</w:t>
      </w:r>
      <w:r w:rsidR="00952B2A" w:rsidRPr="00D006DA">
        <w:rPr>
          <w:rFonts w:ascii="Helvetica" w:eastAsiaTheme="minorHAnsi" w:hAnsi="Helvetica" w:cs="Calibri"/>
        </w:rPr>
        <w:t xml:space="preserve"> </w:t>
      </w:r>
      <w:r w:rsidR="00E971FD">
        <w:rPr>
          <w:rFonts w:ascii="Helvetica" w:eastAsiaTheme="minorHAnsi" w:hAnsi="Helvetica" w:cs="Calibri"/>
        </w:rPr>
        <w:t>was</w:t>
      </w:r>
      <w:r w:rsidR="00952B2A" w:rsidRPr="00D006DA">
        <w:rPr>
          <w:rFonts w:ascii="Helvetica" w:eastAsiaTheme="minorHAnsi" w:hAnsi="Helvetica" w:cs="Calibri"/>
        </w:rPr>
        <w:t xml:space="preserve"> present and wishing to proce</w:t>
      </w:r>
      <w:r w:rsidR="002A2395" w:rsidRPr="00D006DA">
        <w:rPr>
          <w:rFonts w:ascii="Helvetica" w:eastAsiaTheme="minorHAnsi" w:hAnsi="Helvetica" w:cs="Calibri"/>
        </w:rPr>
        <w:t>ed</w:t>
      </w:r>
      <w:r w:rsidR="00952B2A" w:rsidRPr="00D006DA">
        <w:rPr>
          <w:rFonts w:ascii="Helvetica" w:eastAsiaTheme="minorHAnsi" w:hAnsi="Helvetica" w:cs="Calibri"/>
        </w:rPr>
        <w:t xml:space="preserve"> with the public hearing</w:t>
      </w:r>
      <w:r w:rsidR="00AB466A" w:rsidRPr="00D006DA">
        <w:rPr>
          <w:rFonts w:ascii="Helvetica" w:eastAsiaTheme="minorHAnsi" w:hAnsi="Helvetica" w:cs="Calibri"/>
        </w:rPr>
        <w:t xml:space="preserve">.  </w:t>
      </w:r>
      <w:proofErr w:type="spellStart"/>
      <w:r w:rsidR="00AB466A" w:rsidRPr="00D006DA">
        <w:rPr>
          <w:rFonts w:ascii="Helvetica" w:eastAsiaTheme="minorHAnsi" w:hAnsi="Helvetica" w:cs="Calibri"/>
        </w:rPr>
        <w:t>Drozd</w:t>
      </w:r>
      <w:proofErr w:type="spellEnd"/>
      <w:r w:rsidR="00AB466A" w:rsidRPr="00D006DA">
        <w:rPr>
          <w:rFonts w:ascii="Helvetica" w:eastAsiaTheme="minorHAnsi" w:hAnsi="Helvetica" w:cs="Calibri"/>
        </w:rPr>
        <w:t xml:space="preserve"> responded to the affirmative.</w:t>
      </w:r>
      <w:r w:rsidR="00B760C0" w:rsidRPr="00D006DA">
        <w:rPr>
          <w:rFonts w:ascii="Helvetica" w:eastAsiaTheme="minorHAnsi" w:hAnsi="Helvetica" w:cs="Calibri"/>
        </w:rPr>
        <w:t xml:space="preserve">  Frey called for the public hearing to be opened.  Motion made by </w:t>
      </w:r>
      <w:proofErr w:type="spellStart"/>
      <w:r w:rsidR="00B760C0" w:rsidRPr="00D006DA">
        <w:rPr>
          <w:rFonts w:ascii="Helvetica" w:eastAsiaTheme="minorHAnsi" w:hAnsi="Helvetica" w:cs="Calibri"/>
        </w:rPr>
        <w:t>Kropatsch</w:t>
      </w:r>
      <w:proofErr w:type="spellEnd"/>
      <w:r w:rsidR="00B760C0" w:rsidRPr="00D006DA">
        <w:rPr>
          <w:rFonts w:ascii="Helvetica" w:eastAsiaTheme="minorHAnsi" w:hAnsi="Helvetica" w:cs="Calibri"/>
        </w:rPr>
        <w:t xml:space="preserve"> and seconded by </w:t>
      </w:r>
      <w:proofErr w:type="spellStart"/>
      <w:r w:rsidR="00B760C0" w:rsidRPr="00D006DA">
        <w:rPr>
          <w:rFonts w:ascii="Helvetica" w:eastAsiaTheme="minorHAnsi" w:hAnsi="Helvetica" w:cs="Calibri"/>
        </w:rPr>
        <w:t>Stempek</w:t>
      </w:r>
      <w:proofErr w:type="spellEnd"/>
      <w:r w:rsidR="00B760C0" w:rsidRPr="00D006DA">
        <w:rPr>
          <w:rFonts w:ascii="Helvetica" w:eastAsiaTheme="minorHAnsi" w:hAnsi="Helvetica" w:cs="Calibri"/>
        </w:rPr>
        <w:t xml:space="preserve">. </w:t>
      </w:r>
      <w:r w:rsidR="00B760C0" w:rsidRPr="00D006DA">
        <w:rPr>
          <w:rFonts w:ascii="Helvetica" w:hAnsi="Helvetica"/>
        </w:rPr>
        <w:t xml:space="preserve">Vote was as follows: voting aye- </w:t>
      </w:r>
      <w:proofErr w:type="spellStart"/>
      <w:r w:rsidR="00B760C0" w:rsidRPr="00D006DA">
        <w:rPr>
          <w:rFonts w:ascii="Helvetica" w:hAnsi="Helvetica"/>
        </w:rPr>
        <w:t>Kropatsch</w:t>
      </w:r>
      <w:proofErr w:type="spellEnd"/>
      <w:r w:rsidR="00B760C0" w:rsidRPr="00D006DA">
        <w:rPr>
          <w:rFonts w:ascii="Helvetica" w:hAnsi="Helvetica"/>
        </w:rPr>
        <w:t xml:space="preserve">, </w:t>
      </w:r>
      <w:proofErr w:type="spellStart"/>
      <w:r w:rsidR="00B760C0" w:rsidRPr="00D006DA">
        <w:rPr>
          <w:rFonts w:ascii="Helvetica" w:hAnsi="Helvetica"/>
        </w:rPr>
        <w:t>Stempek</w:t>
      </w:r>
      <w:proofErr w:type="spellEnd"/>
      <w:r w:rsidR="00B760C0" w:rsidRPr="00D006DA">
        <w:rPr>
          <w:rFonts w:ascii="Helvetica" w:hAnsi="Helvetica"/>
        </w:rPr>
        <w:t xml:space="preserve">, Schlesinger, Frey. </w:t>
      </w:r>
      <w:proofErr w:type="gramStart"/>
      <w:r w:rsidR="00B760C0" w:rsidRPr="00D006DA">
        <w:rPr>
          <w:rFonts w:ascii="Helvetica" w:hAnsi="Helvetica"/>
        </w:rPr>
        <w:t>Voting nay-none.</w:t>
      </w:r>
      <w:proofErr w:type="gramEnd"/>
      <w:r w:rsidR="00B760C0" w:rsidRPr="00D006DA">
        <w:rPr>
          <w:rFonts w:ascii="Helvetica" w:hAnsi="Helvetica"/>
        </w:rPr>
        <w:t xml:space="preserve"> </w:t>
      </w:r>
      <w:proofErr w:type="gramStart"/>
      <w:r w:rsidR="00B760C0" w:rsidRPr="00D006DA">
        <w:rPr>
          <w:rFonts w:ascii="Helvetica" w:hAnsi="Helvetica"/>
        </w:rPr>
        <w:t>Absent-</w:t>
      </w:r>
      <w:proofErr w:type="spellStart"/>
      <w:r w:rsidR="00B760C0" w:rsidRPr="00D006DA">
        <w:rPr>
          <w:rFonts w:ascii="Helvetica" w:hAnsi="Helvetica"/>
        </w:rPr>
        <w:t>Runquist</w:t>
      </w:r>
      <w:proofErr w:type="spellEnd"/>
      <w:r w:rsidR="00B760C0" w:rsidRPr="00D006DA">
        <w:rPr>
          <w:rFonts w:ascii="Helvetica" w:hAnsi="Helvetica"/>
        </w:rPr>
        <w:t>.</w:t>
      </w:r>
      <w:proofErr w:type="gramEnd"/>
      <w:r w:rsidR="002A2395" w:rsidRPr="00D006DA">
        <w:rPr>
          <w:rFonts w:ascii="Helvetica" w:hAnsi="Helvetica"/>
        </w:rPr>
        <w:t xml:space="preserve">  </w:t>
      </w:r>
      <w:proofErr w:type="spellStart"/>
      <w:r w:rsidR="002A2395" w:rsidRPr="00D006DA">
        <w:rPr>
          <w:rFonts w:ascii="Helvetica" w:hAnsi="Helvetica"/>
        </w:rPr>
        <w:t>Drozd</w:t>
      </w:r>
      <w:proofErr w:type="spellEnd"/>
      <w:r w:rsidR="002A2395" w:rsidRPr="00D006DA">
        <w:rPr>
          <w:rFonts w:ascii="Helvetica" w:hAnsi="Helvetica"/>
        </w:rPr>
        <w:t xml:space="preserve"> approached the commission stating that a conditional use permit </w:t>
      </w:r>
      <w:proofErr w:type="gramStart"/>
      <w:r w:rsidR="002A2395" w:rsidRPr="00D006DA">
        <w:rPr>
          <w:rFonts w:ascii="Helvetica" w:hAnsi="Helvetica"/>
        </w:rPr>
        <w:t>be</w:t>
      </w:r>
      <w:proofErr w:type="gramEnd"/>
      <w:r w:rsidR="002A2395" w:rsidRPr="00D006DA">
        <w:rPr>
          <w:rFonts w:ascii="Helvetica" w:hAnsi="Helvetica"/>
        </w:rPr>
        <w:t xml:space="preserve"> granted</w:t>
      </w:r>
      <w:r w:rsidR="00564FCB" w:rsidRPr="00D006DA">
        <w:rPr>
          <w:rFonts w:ascii="Helvetica" w:hAnsi="Helvetica"/>
        </w:rPr>
        <w:t>/not granted</w:t>
      </w:r>
      <w:r w:rsidR="002A2395" w:rsidRPr="00D006DA">
        <w:rPr>
          <w:rFonts w:ascii="Helvetica" w:hAnsi="Helvetica"/>
        </w:rPr>
        <w:t xml:space="preserve"> for a storage unit in a </w:t>
      </w:r>
      <w:r w:rsidR="000F4EF2" w:rsidRPr="00D006DA">
        <w:rPr>
          <w:rFonts w:ascii="Helvetica" w:hAnsi="Helvetica"/>
        </w:rPr>
        <w:t xml:space="preserve">Commercial </w:t>
      </w:r>
      <w:r w:rsidR="002A2395" w:rsidRPr="00D006DA">
        <w:rPr>
          <w:rFonts w:ascii="Helvetica" w:hAnsi="Helvetica"/>
        </w:rPr>
        <w:t>C-2 District.</w:t>
      </w:r>
      <w:r w:rsidR="002110C3" w:rsidRPr="00D006DA">
        <w:rPr>
          <w:rFonts w:ascii="Helvetica" w:hAnsi="Helvetica"/>
        </w:rPr>
        <w:t xml:space="preserve">  Frey asked if there were any comments or concerns.</w:t>
      </w:r>
      <w:r w:rsidR="0014371C" w:rsidRPr="00D006DA">
        <w:rPr>
          <w:rFonts w:ascii="Helvetica" w:hAnsi="Helvetica"/>
        </w:rPr>
        <w:t xml:space="preserve">  </w:t>
      </w:r>
      <w:proofErr w:type="spellStart"/>
      <w:r w:rsidR="0014371C" w:rsidRPr="00D006DA">
        <w:rPr>
          <w:rFonts w:ascii="Helvetica" w:hAnsi="Helvetica"/>
        </w:rPr>
        <w:t>Reves</w:t>
      </w:r>
      <w:proofErr w:type="spellEnd"/>
      <w:r w:rsidR="00A54AA4" w:rsidRPr="00D006DA">
        <w:rPr>
          <w:rFonts w:ascii="Helvetica" w:hAnsi="Helvetica"/>
        </w:rPr>
        <w:t xml:space="preserve"> stated everything by the petitioner has been filled out </w:t>
      </w:r>
      <w:r w:rsidR="001A2088">
        <w:rPr>
          <w:rFonts w:ascii="Helvetica" w:hAnsi="Helvetica"/>
        </w:rPr>
        <w:t>and was</w:t>
      </w:r>
      <w:r w:rsidR="00305E1A" w:rsidRPr="00D006DA">
        <w:rPr>
          <w:rFonts w:ascii="Helvetica" w:hAnsi="Helvetica"/>
        </w:rPr>
        <w:t xml:space="preserve"> in compliance</w:t>
      </w:r>
      <w:r w:rsidR="000A24DC" w:rsidRPr="00D006DA">
        <w:rPr>
          <w:rFonts w:ascii="Helvetica" w:hAnsi="Helvetica"/>
        </w:rPr>
        <w:t>.</w:t>
      </w:r>
      <w:r w:rsidR="00E13EC9" w:rsidRPr="00D006DA">
        <w:rPr>
          <w:rFonts w:ascii="Helvetica" w:hAnsi="Helvetica"/>
        </w:rPr>
        <w:t xml:space="preserve"> </w:t>
      </w:r>
      <w:r w:rsidR="005433F8" w:rsidRPr="00D006DA">
        <w:rPr>
          <w:rFonts w:ascii="Helvetica" w:hAnsi="Helvetica"/>
        </w:rPr>
        <w:t>There were no written comments or concerns.  Frey asked if any members</w:t>
      </w:r>
      <w:r w:rsidR="000D3714" w:rsidRPr="00D006DA">
        <w:rPr>
          <w:rFonts w:ascii="Helvetica" w:hAnsi="Helvetica"/>
        </w:rPr>
        <w:t xml:space="preserve"> of the commission had any questions or comments.</w:t>
      </w:r>
      <w:r w:rsidR="009D5C54" w:rsidRPr="00D006DA">
        <w:rPr>
          <w:rFonts w:ascii="Helvetica" w:hAnsi="Helvetica"/>
        </w:rPr>
        <w:t xml:space="preserve">  </w:t>
      </w:r>
      <w:proofErr w:type="spellStart"/>
      <w:r w:rsidR="009D5C54" w:rsidRPr="00D006DA">
        <w:rPr>
          <w:rFonts w:ascii="Helvetica" w:hAnsi="Helvetica"/>
        </w:rPr>
        <w:t>Reves</w:t>
      </w:r>
      <w:proofErr w:type="spellEnd"/>
      <w:r w:rsidR="009D5C54" w:rsidRPr="00D006DA">
        <w:rPr>
          <w:rFonts w:ascii="Helvetica" w:hAnsi="Helvetica"/>
        </w:rPr>
        <w:t>, speaking as a homeowner with adjacent property,</w:t>
      </w:r>
      <w:r w:rsidR="00A56470" w:rsidRPr="00D006DA">
        <w:rPr>
          <w:rFonts w:ascii="Helvetica" w:hAnsi="Helvetica"/>
        </w:rPr>
        <w:t xml:space="preserve"> stated there has been some discussion about a fence being placed on the property.</w:t>
      </w:r>
      <w:r w:rsidR="00A277B2" w:rsidRPr="00D006DA">
        <w:rPr>
          <w:rFonts w:ascii="Helvetica" w:hAnsi="Helvetica"/>
        </w:rPr>
        <w:t xml:space="preserve"> </w:t>
      </w:r>
      <w:r w:rsidR="004576C7" w:rsidRPr="00D006DA">
        <w:rPr>
          <w:rFonts w:ascii="Helvetica" w:hAnsi="Helvetica"/>
        </w:rPr>
        <w:t xml:space="preserve">Prior to zoning, </w:t>
      </w:r>
      <w:proofErr w:type="spellStart"/>
      <w:r w:rsidR="004576C7" w:rsidRPr="00D006DA">
        <w:rPr>
          <w:rFonts w:ascii="Helvetica" w:hAnsi="Helvetica"/>
        </w:rPr>
        <w:t>Reves</w:t>
      </w:r>
      <w:proofErr w:type="spellEnd"/>
      <w:r w:rsidR="004576C7" w:rsidRPr="00D006DA">
        <w:rPr>
          <w:rFonts w:ascii="Helvetica" w:hAnsi="Helvetica"/>
        </w:rPr>
        <w:t xml:space="preserve"> </w:t>
      </w:r>
      <w:r w:rsidR="00C069C3" w:rsidRPr="00D006DA">
        <w:rPr>
          <w:rFonts w:ascii="Helvetica" w:hAnsi="Helvetica"/>
        </w:rPr>
        <w:t>sidewalk</w:t>
      </w:r>
      <w:r w:rsidR="004576C7" w:rsidRPr="00D006DA">
        <w:rPr>
          <w:rFonts w:ascii="Helvetica" w:hAnsi="Helvetica"/>
        </w:rPr>
        <w:t xml:space="preserve"> to the east</w:t>
      </w:r>
      <w:r w:rsidR="00392F67">
        <w:rPr>
          <w:rFonts w:ascii="Helvetica" w:hAnsi="Helvetica"/>
        </w:rPr>
        <w:t xml:space="preserve"> was</w:t>
      </w:r>
      <w:r w:rsidR="004576C7" w:rsidRPr="00D006DA">
        <w:rPr>
          <w:rFonts w:ascii="Helvetica" w:hAnsi="Helvetica"/>
        </w:rPr>
        <w:t xml:space="preserve"> </w:t>
      </w:r>
      <w:r w:rsidR="00706BB9" w:rsidRPr="00D006DA">
        <w:rPr>
          <w:rFonts w:ascii="Helvetica" w:hAnsi="Helvetica"/>
        </w:rPr>
        <w:t xml:space="preserve">on the </w:t>
      </w:r>
      <w:proofErr w:type="spellStart"/>
      <w:r w:rsidR="00392F67">
        <w:rPr>
          <w:rFonts w:ascii="Helvetica" w:hAnsi="Helvetica"/>
        </w:rPr>
        <w:t>Drozd</w:t>
      </w:r>
      <w:proofErr w:type="spellEnd"/>
      <w:r w:rsidR="00392F67">
        <w:rPr>
          <w:rFonts w:ascii="Helvetica" w:hAnsi="Helvetica"/>
        </w:rPr>
        <w:t xml:space="preserve"> property line</w:t>
      </w:r>
      <w:r w:rsidR="004576C7" w:rsidRPr="00D006DA">
        <w:rPr>
          <w:rFonts w:ascii="Helvetica" w:hAnsi="Helvetica"/>
        </w:rPr>
        <w:t>.</w:t>
      </w:r>
      <w:r w:rsidR="00A277B2" w:rsidRPr="00D006DA">
        <w:rPr>
          <w:rFonts w:ascii="Helvetica" w:hAnsi="Helvetica"/>
        </w:rPr>
        <w:t xml:space="preserve"> </w:t>
      </w:r>
      <w:proofErr w:type="spellStart"/>
      <w:r w:rsidR="00A277B2" w:rsidRPr="00D006DA">
        <w:rPr>
          <w:rFonts w:ascii="Helvetica" w:hAnsi="Helvetica"/>
        </w:rPr>
        <w:t>Reves</w:t>
      </w:r>
      <w:proofErr w:type="spellEnd"/>
      <w:r w:rsidR="00A277B2" w:rsidRPr="00D006DA">
        <w:rPr>
          <w:rFonts w:ascii="Helvetica" w:hAnsi="Helvetica"/>
        </w:rPr>
        <w:t xml:space="preserve"> continued that if a fence would be placed on the </w:t>
      </w:r>
      <w:proofErr w:type="spellStart"/>
      <w:r w:rsidR="00A277B2" w:rsidRPr="00D006DA">
        <w:rPr>
          <w:rFonts w:ascii="Helvetica" w:hAnsi="Helvetica"/>
        </w:rPr>
        <w:t>Drozd</w:t>
      </w:r>
      <w:proofErr w:type="spellEnd"/>
      <w:r w:rsidR="00A277B2" w:rsidRPr="00D006DA">
        <w:rPr>
          <w:rFonts w:ascii="Helvetica" w:hAnsi="Helvetica"/>
        </w:rPr>
        <w:t xml:space="preserve"> property it would come across </w:t>
      </w:r>
      <w:proofErr w:type="spellStart"/>
      <w:r w:rsidR="00A277B2" w:rsidRPr="00D006DA">
        <w:rPr>
          <w:rFonts w:ascii="Helvetica" w:hAnsi="Helvetica"/>
        </w:rPr>
        <w:t>Reves</w:t>
      </w:r>
      <w:proofErr w:type="spellEnd"/>
      <w:r w:rsidR="0051204B" w:rsidRPr="00D006DA">
        <w:rPr>
          <w:rFonts w:ascii="Helvetica" w:hAnsi="Helvetica"/>
        </w:rPr>
        <w:t>’</w:t>
      </w:r>
      <w:r w:rsidR="00A277B2" w:rsidRPr="00D006DA">
        <w:rPr>
          <w:rFonts w:ascii="Helvetica" w:hAnsi="Helvetica"/>
        </w:rPr>
        <w:t xml:space="preserve"> property</w:t>
      </w:r>
      <w:r w:rsidR="0051204B" w:rsidRPr="00D006DA">
        <w:rPr>
          <w:rFonts w:ascii="Helvetica" w:hAnsi="Helvetica"/>
        </w:rPr>
        <w:t xml:space="preserve"> line</w:t>
      </w:r>
      <w:r w:rsidR="00A277B2" w:rsidRPr="00D006DA">
        <w:rPr>
          <w:rFonts w:ascii="Helvetica" w:hAnsi="Helvetica"/>
        </w:rPr>
        <w:t>.</w:t>
      </w:r>
      <w:r w:rsidR="002A367D" w:rsidRPr="00D006DA">
        <w:rPr>
          <w:rFonts w:ascii="Helvetica" w:hAnsi="Helvetica"/>
        </w:rPr>
        <w:t xml:space="preserve">  It is stated</w:t>
      </w:r>
      <w:r w:rsidR="003A024D">
        <w:rPr>
          <w:rFonts w:ascii="Helvetica" w:hAnsi="Helvetica"/>
        </w:rPr>
        <w:t xml:space="preserve">, </w:t>
      </w:r>
      <w:r w:rsidR="002A367D" w:rsidRPr="00D006DA">
        <w:rPr>
          <w:rFonts w:ascii="Helvetica" w:hAnsi="Helvetica"/>
        </w:rPr>
        <w:t xml:space="preserve">with any storage unit, there is </w:t>
      </w:r>
      <w:r w:rsidR="002A367D" w:rsidRPr="00D006DA">
        <w:rPr>
          <w:rFonts w:ascii="Helvetica" w:hAnsi="Helvetica"/>
        </w:rPr>
        <w:lastRenderedPageBreak/>
        <w:t>to be a 20</w:t>
      </w:r>
      <w:r w:rsidR="003A024D">
        <w:rPr>
          <w:rFonts w:ascii="Helvetica" w:hAnsi="Helvetica"/>
        </w:rPr>
        <w:t>-</w:t>
      </w:r>
      <w:r w:rsidR="002A367D" w:rsidRPr="00D006DA">
        <w:rPr>
          <w:rFonts w:ascii="Helvetica" w:hAnsi="Helvetica"/>
        </w:rPr>
        <w:t>foot landscape buffer</w:t>
      </w:r>
      <w:r w:rsidR="007D3C93" w:rsidRPr="00D006DA">
        <w:rPr>
          <w:rFonts w:ascii="Helvetica" w:hAnsi="Helvetica"/>
        </w:rPr>
        <w:t xml:space="preserve"> between the storage unit and the residential property</w:t>
      </w:r>
      <w:r w:rsidR="00157933" w:rsidRPr="00D006DA">
        <w:rPr>
          <w:rFonts w:ascii="Helvetica" w:hAnsi="Helvetica"/>
        </w:rPr>
        <w:t xml:space="preserve">.  Initial discussion between </w:t>
      </w:r>
      <w:proofErr w:type="spellStart"/>
      <w:r w:rsidR="00157933" w:rsidRPr="00D006DA">
        <w:rPr>
          <w:rFonts w:ascii="Helvetica" w:hAnsi="Helvetica"/>
        </w:rPr>
        <w:t>Drozd</w:t>
      </w:r>
      <w:proofErr w:type="spellEnd"/>
      <w:r w:rsidR="00157933" w:rsidRPr="00D006DA">
        <w:rPr>
          <w:rFonts w:ascii="Helvetica" w:hAnsi="Helvetica"/>
        </w:rPr>
        <w:t xml:space="preserve"> and </w:t>
      </w:r>
      <w:proofErr w:type="spellStart"/>
      <w:r w:rsidR="00157933" w:rsidRPr="00D006DA">
        <w:rPr>
          <w:rFonts w:ascii="Helvetica" w:hAnsi="Helvetica"/>
        </w:rPr>
        <w:t>Reves</w:t>
      </w:r>
      <w:proofErr w:type="spellEnd"/>
      <w:r w:rsidR="00157933" w:rsidRPr="00D006DA">
        <w:rPr>
          <w:rFonts w:ascii="Helvetica" w:hAnsi="Helvetica"/>
        </w:rPr>
        <w:t xml:space="preserve"> was that </w:t>
      </w:r>
      <w:proofErr w:type="spellStart"/>
      <w:r w:rsidR="00157933" w:rsidRPr="00D006DA">
        <w:rPr>
          <w:rFonts w:ascii="Helvetica" w:hAnsi="Helvetica"/>
        </w:rPr>
        <w:t>Reves</w:t>
      </w:r>
      <w:proofErr w:type="spellEnd"/>
      <w:r w:rsidR="00157933" w:rsidRPr="00D006DA">
        <w:rPr>
          <w:rFonts w:ascii="Helvetica" w:hAnsi="Helvetica"/>
        </w:rPr>
        <w:t xml:space="preserve"> would agree to a 10</w:t>
      </w:r>
      <w:r w:rsidR="006349AE">
        <w:rPr>
          <w:rFonts w:ascii="Helvetica" w:hAnsi="Helvetica"/>
        </w:rPr>
        <w:t>-</w:t>
      </w:r>
      <w:r w:rsidR="00157933" w:rsidRPr="00D006DA">
        <w:rPr>
          <w:rFonts w:ascii="Helvetica" w:hAnsi="Helvetica"/>
        </w:rPr>
        <w:t>foot</w:t>
      </w:r>
      <w:r w:rsidR="007D3D18" w:rsidRPr="00D006DA">
        <w:rPr>
          <w:rFonts w:ascii="Helvetica" w:hAnsi="Helvetica"/>
        </w:rPr>
        <w:t xml:space="preserve"> buffer area</w:t>
      </w:r>
      <w:r w:rsidR="00A21F37" w:rsidRPr="00D006DA">
        <w:rPr>
          <w:rFonts w:ascii="Helvetica" w:hAnsi="Helvetica"/>
        </w:rPr>
        <w:t>.</w:t>
      </w:r>
      <w:r w:rsidR="00BC14E9" w:rsidRPr="00D006DA">
        <w:rPr>
          <w:rFonts w:ascii="Helvetica" w:hAnsi="Helvetica"/>
        </w:rPr>
        <w:t xml:space="preserve">  </w:t>
      </w:r>
      <w:proofErr w:type="spellStart"/>
      <w:r w:rsidR="00BC14E9" w:rsidRPr="00D006DA">
        <w:rPr>
          <w:rFonts w:ascii="Helvetica" w:hAnsi="Helvetica"/>
        </w:rPr>
        <w:t>Reves</w:t>
      </w:r>
      <w:proofErr w:type="spellEnd"/>
      <w:r w:rsidR="00BC14E9" w:rsidRPr="00D006DA">
        <w:rPr>
          <w:rFonts w:ascii="Helvetica" w:hAnsi="Helvetica"/>
        </w:rPr>
        <w:t xml:space="preserve"> requested that this agreement be placed on the conditional use permit</w:t>
      </w:r>
      <w:r w:rsidR="00E248B9" w:rsidRPr="00D006DA">
        <w:rPr>
          <w:rFonts w:ascii="Helvetica" w:hAnsi="Helvetica"/>
        </w:rPr>
        <w:t xml:space="preserve"> with no fence</w:t>
      </w:r>
      <w:r w:rsidR="0052783D" w:rsidRPr="00D006DA">
        <w:rPr>
          <w:rFonts w:ascii="Helvetica" w:hAnsi="Helvetica"/>
        </w:rPr>
        <w:t xml:space="preserve"> and that a 10</w:t>
      </w:r>
      <w:r w:rsidR="006349AE">
        <w:rPr>
          <w:rFonts w:ascii="Helvetica" w:hAnsi="Helvetica"/>
        </w:rPr>
        <w:t>-foot</w:t>
      </w:r>
      <w:r w:rsidR="0052783D" w:rsidRPr="00D006DA">
        <w:rPr>
          <w:rFonts w:ascii="Helvetica" w:hAnsi="Helvetica"/>
        </w:rPr>
        <w:t xml:space="preserve"> buffer area be maintained</w:t>
      </w:r>
      <w:r w:rsidR="00B830D3" w:rsidRPr="00D006DA">
        <w:rPr>
          <w:rFonts w:ascii="Helvetica" w:hAnsi="Helvetica"/>
        </w:rPr>
        <w:t xml:space="preserve"> between the properties.</w:t>
      </w:r>
      <w:r w:rsidR="00A7638B" w:rsidRPr="00D006DA">
        <w:rPr>
          <w:rFonts w:ascii="Helvetica" w:hAnsi="Helvetica"/>
        </w:rPr>
        <w:t xml:space="preserve">  The reason for </w:t>
      </w:r>
      <w:proofErr w:type="spellStart"/>
      <w:r w:rsidR="00A7638B" w:rsidRPr="00D006DA">
        <w:rPr>
          <w:rFonts w:ascii="Helvetica" w:hAnsi="Helvetica"/>
        </w:rPr>
        <w:t>Reves</w:t>
      </w:r>
      <w:proofErr w:type="spellEnd"/>
      <w:r w:rsidR="00A7638B" w:rsidRPr="00D006DA">
        <w:rPr>
          <w:rFonts w:ascii="Helvetica" w:hAnsi="Helvetica"/>
        </w:rPr>
        <w:t xml:space="preserve">’ request </w:t>
      </w:r>
      <w:r w:rsidR="00957483">
        <w:rPr>
          <w:rFonts w:ascii="Helvetica" w:hAnsi="Helvetica"/>
        </w:rPr>
        <w:t>was to</w:t>
      </w:r>
      <w:r w:rsidR="00A7638B" w:rsidRPr="00D006DA">
        <w:rPr>
          <w:rFonts w:ascii="Helvetica" w:hAnsi="Helvetica"/>
        </w:rPr>
        <w:t xml:space="preserve"> maintain the value of his property.</w:t>
      </w:r>
      <w:r w:rsidR="00A271DF">
        <w:rPr>
          <w:rFonts w:ascii="Helvetica" w:hAnsi="Helvetica"/>
        </w:rPr>
        <w:t xml:space="preserve"> </w:t>
      </w:r>
      <w:r w:rsidR="0094705B" w:rsidRPr="008151EF">
        <w:rPr>
          <w:rFonts w:ascii="Helvetica" w:eastAsiaTheme="minorHAnsi" w:hAnsi="Helvetica" w:cs="Calibri"/>
        </w:rPr>
        <w:t xml:space="preserve">Schlesinger asked </w:t>
      </w:r>
      <w:proofErr w:type="spellStart"/>
      <w:r w:rsidR="0094705B" w:rsidRPr="008151EF">
        <w:rPr>
          <w:rFonts w:ascii="Helvetica" w:eastAsiaTheme="minorHAnsi" w:hAnsi="Helvetica" w:cs="Calibri"/>
        </w:rPr>
        <w:t>Reves</w:t>
      </w:r>
      <w:proofErr w:type="spellEnd"/>
      <w:r w:rsidR="0094705B" w:rsidRPr="008151EF">
        <w:rPr>
          <w:rFonts w:ascii="Helvetica" w:eastAsiaTheme="minorHAnsi" w:hAnsi="Helvetica" w:cs="Calibri"/>
        </w:rPr>
        <w:t xml:space="preserve"> before the storage unit was built, how far was the </w:t>
      </w:r>
      <w:proofErr w:type="spellStart"/>
      <w:r w:rsidR="0094705B" w:rsidRPr="008151EF">
        <w:rPr>
          <w:rFonts w:ascii="Helvetica" w:eastAsiaTheme="minorHAnsi" w:hAnsi="Helvetica" w:cs="Calibri"/>
        </w:rPr>
        <w:t>Reves</w:t>
      </w:r>
      <w:proofErr w:type="spellEnd"/>
      <w:r w:rsidR="0094705B" w:rsidRPr="008151EF">
        <w:rPr>
          <w:rFonts w:ascii="Helvetica" w:eastAsiaTheme="minorHAnsi" w:hAnsi="Helvetica" w:cs="Calibri"/>
        </w:rPr>
        <w:t xml:space="preserve"> property from the property line?</w:t>
      </w:r>
      <w:r w:rsidR="00137317" w:rsidRPr="008151EF">
        <w:rPr>
          <w:rFonts w:ascii="Helvetica" w:eastAsiaTheme="minorHAnsi" w:hAnsi="Helvetica" w:cs="Calibri"/>
        </w:rPr>
        <w:t xml:space="preserve">  </w:t>
      </w:r>
      <w:proofErr w:type="spellStart"/>
      <w:r w:rsidR="00137317" w:rsidRPr="008151EF">
        <w:rPr>
          <w:rFonts w:ascii="Helvetica" w:eastAsiaTheme="minorHAnsi" w:hAnsi="Helvetica" w:cs="Calibri"/>
        </w:rPr>
        <w:t>Reves</w:t>
      </w:r>
      <w:proofErr w:type="spellEnd"/>
      <w:r w:rsidR="00137317" w:rsidRPr="008151EF">
        <w:rPr>
          <w:rFonts w:ascii="Helvetica" w:eastAsiaTheme="minorHAnsi" w:hAnsi="Helvetica" w:cs="Calibri"/>
        </w:rPr>
        <w:t xml:space="preserve"> stated that his garage is built right on the property line</w:t>
      </w:r>
      <w:r w:rsidR="003758AB" w:rsidRPr="008151EF">
        <w:rPr>
          <w:rFonts w:ascii="Helvetica" w:eastAsiaTheme="minorHAnsi" w:hAnsi="Helvetica" w:cs="Calibri"/>
        </w:rPr>
        <w:t xml:space="preserve"> because the concrete was already in place</w:t>
      </w:r>
      <w:r w:rsidR="00982C2F">
        <w:rPr>
          <w:rFonts w:ascii="Helvetica" w:eastAsiaTheme="minorHAnsi" w:hAnsi="Helvetica" w:cs="Calibri"/>
        </w:rPr>
        <w:t xml:space="preserve"> since 1969</w:t>
      </w:r>
      <w:r w:rsidR="003758AB" w:rsidRPr="008151EF">
        <w:rPr>
          <w:rFonts w:ascii="Helvetica" w:eastAsiaTheme="minorHAnsi" w:hAnsi="Helvetica" w:cs="Calibri"/>
        </w:rPr>
        <w:t>.</w:t>
      </w:r>
      <w:r w:rsidR="00686E4E" w:rsidRPr="008151EF">
        <w:rPr>
          <w:rFonts w:ascii="Helvetica" w:eastAsiaTheme="minorHAnsi" w:hAnsi="Helvetica" w:cs="Calibri"/>
        </w:rPr>
        <w:t xml:space="preserve">  Original owners had the concrete in place with a carport.  </w:t>
      </w:r>
      <w:proofErr w:type="spellStart"/>
      <w:r w:rsidR="00686E4E" w:rsidRPr="008151EF">
        <w:rPr>
          <w:rFonts w:ascii="Helvetica" w:eastAsiaTheme="minorHAnsi" w:hAnsi="Helvetica" w:cs="Calibri"/>
        </w:rPr>
        <w:t>Reves</w:t>
      </w:r>
      <w:proofErr w:type="spellEnd"/>
      <w:r w:rsidR="00686E4E" w:rsidRPr="008151EF">
        <w:rPr>
          <w:rFonts w:ascii="Helvetica" w:eastAsiaTheme="minorHAnsi" w:hAnsi="Helvetica" w:cs="Calibri"/>
        </w:rPr>
        <w:t xml:space="preserve"> continued that 1969.</w:t>
      </w:r>
      <w:r w:rsidR="005F1BEA" w:rsidRPr="008151EF">
        <w:rPr>
          <w:rFonts w:ascii="Helvetica" w:eastAsiaTheme="minorHAnsi" w:hAnsi="Helvetica" w:cs="Calibri"/>
        </w:rPr>
        <w:t xml:space="preserve">  When </w:t>
      </w:r>
      <w:proofErr w:type="spellStart"/>
      <w:r w:rsidR="005F1BEA" w:rsidRPr="008151EF">
        <w:rPr>
          <w:rFonts w:ascii="Helvetica" w:eastAsiaTheme="minorHAnsi" w:hAnsi="Helvetica" w:cs="Calibri"/>
        </w:rPr>
        <w:t>Reves</w:t>
      </w:r>
      <w:proofErr w:type="spellEnd"/>
      <w:r w:rsidR="005F1BEA" w:rsidRPr="008151EF">
        <w:rPr>
          <w:rFonts w:ascii="Helvetica" w:eastAsiaTheme="minorHAnsi" w:hAnsi="Helvetica" w:cs="Calibri"/>
        </w:rPr>
        <w:t xml:space="preserve"> purchased the property, they removed the carport and placed the current garage on the original concrete</w:t>
      </w:r>
      <w:r w:rsidR="000B547B" w:rsidRPr="008151EF">
        <w:rPr>
          <w:rFonts w:ascii="Helvetica" w:eastAsiaTheme="minorHAnsi" w:hAnsi="Helvetica" w:cs="Calibri"/>
        </w:rPr>
        <w:t xml:space="preserve"> in 2004.</w:t>
      </w:r>
      <w:r w:rsidR="00BC0B48" w:rsidRPr="008151EF">
        <w:rPr>
          <w:rFonts w:ascii="Helvetica" w:eastAsiaTheme="minorHAnsi" w:hAnsi="Helvetica" w:cs="Calibri"/>
        </w:rPr>
        <w:t xml:space="preserve">  Schlesinger asked if there was anything in writing as proof of the </w:t>
      </w:r>
      <w:r w:rsidR="00FF6736" w:rsidRPr="008151EF">
        <w:rPr>
          <w:rFonts w:ascii="Helvetica" w:eastAsiaTheme="minorHAnsi" w:hAnsi="Helvetica" w:cs="Calibri"/>
        </w:rPr>
        <w:t xml:space="preserve">buffer </w:t>
      </w:r>
      <w:r w:rsidR="00BC0B48" w:rsidRPr="008151EF">
        <w:rPr>
          <w:rFonts w:ascii="Helvetica" w:eastAsiaTheme="minorHAnsi" w:hAnsi="Helvetica" w:cs="Calibri"/>
        </w:rPr>
        <w:t xml:space="preserve">agreement between </w:t>
      </w:r>
      <w:proofErr w:type="spellStart"/>
      <w:r w:rsidR="00BC0B48" w:rsidRPr="008151EF">
        <w:rPr>
          <w:rFonts w:ascii="Helvetica" w:eastAsiaTheme="minorHAnsi" w:hAnsi="Helvetica" w:cs="Calibri"/>
        </w:rPr>
        <w:t>Drozd</w:t>
      </w:r>
      <w:proofErr w:type="spellEnd"/>
      <w:r w:rsidR="00BC0B48" w:rsidRPr="008151EF">
        <w:rPr>
          <w:rFonts w:ascii="Helvetica" w:eastAsiaTheme="minorHAnsi" w:hAnsi="Helvetica" w:cs="Calibri"/>
        </w:rPr>
        <w:t xml:space="preserve"> and </w:t>
      </w:r>
      <w:proofErr w:type="spellStart"/>
      <w:r w:rsidR="00BC0B48" w:rsidRPr="008151EF">
        <w:rPr>
          <w:rFonts w:ascii="Helvetica" w:eastAsiaTheme="minorHAnsi" w:hAnsi="Helvetica" w:cs="Calibri"/>
        </w:rPr>
        <w:t>Reves</w:t>
      </w:r>
      <w:proofErr w:type="spellEnd"/>
      <w:r w:rsidR="00BC0B48" w:rsidRPr="008151EF">
        <w:rPr>
          <w:rFonts w:ascii="Helvetica" w:eastAsiaTheme="minorHAnsi" w:hAnsi="Helvetica" w:cs="Calibri"/>
        </w:rPr>
        <w:t>.</w:t>
      </w:r>
      <w:r w:rsidR="00A96C93" w:rsidRPr="008151EF">
        <w:rPr>
          <w:rFonts w:ascii="Helvetica" w:eastAsiaTheme="minorHAnsi" w:hAnsi="Helvetica" w:cs="Calibri"/>
        </w:rPr>
        <w:t xml:space="preserve">  </w:t>
      </w:r>
      <w:proofErr w:type="spellStart"/>
      <w:r w:rsidR="00A96C93" w:rsidRPr="008151EF">
        <w:rPr>
          <w:rFonts w:ascii="Helvetica" w:eastAsiaTheme="minorHAnsi" w:hAnsi="Helvetica" w:cs="Calibri"/>
        </w:rPr>
        <w:t>Reves</w:t>
      </w:r>
      <w:proofErr w:type="spellEnd"/>
      <w:r w:rsidR="00A96C93" w:rsidRPr="008151EF">
        <w:rPr>
          <w:rFonts w:ascii="Helvetica" w:eastAsiaTheme="minorHAnsi" w:hAnsi="Helvetica" w:cs="Calibri"/>
        </w:rPr>
        <w:t xml:space="preserve"> </w:t>
      </w:r>
      <w:r w:rsidR="009E4A48">
        <w:rPr>
          <w:rFonts w:ascii="Helvetica" w:eastAsiaTheme="minorHAnsi" w:hAnsi="Helvetica" w:cs="Calibri"/>
        </w:rPr>
        <w:t>noted</w:t>
      </w:r>
      <w:r w:rsidR="00A96C93" w:rsidRPr="008151EF">
        <w:rPr>
          <w:rFonts w:ascii="Helvetica" w:eastAsiaTheme="minorHAnsi" w:hAnsi="Helvetica" w:cs="Calibri"/>
        </w:rPr>
        <w:t xml:space="preserve"> there was nothing in writing.</w:t>
      </w:r>
      <w:r w:rsidR="00424D9E" w:rsidRPr="008151EF">
        <w:rPr>
          <w:rFonts w:ascii="Helvetica" w:eastAsiaTheme="minorHAnsi" w:hAnsi="Helvetica" w:cs="Calibri"/>
        </w:rPr>
        <w:t xml:space="preserve">  </w:t>
      </w:r>
      <w:proofErr w:type="spellStart"/>
      <w:r w:rsidR="00424D9E" w:rsidRPr="008151EF">
        <w:rPr>
          <w:rFonts w:ascii="Helvetica" w:eastAsiaTheme="minorHAnsi" w:hAnsi="Helvetica" w:cs="Calibri"/>
        </w:rPr>
        <w:t>Reves</w:t>
      </w:r>
      <w:proofErr w:type="spellEnd"/>
      <w:r w:rsidR="00424D9E" w:rsidRPr="008151EF">
        <w:rPr>
          <w:rFonts w:ascii="Helvetica" w:eastAsiaTheme="minorHAnsi" w:hAnsi="Helvetica" w:cs="Calibri"/>
        </w:rPr>
        <w:t xml:space="preserve"> </w:t>
      </w:r>
      <w:r w:rsidR="00061621">
        <w:rPr>
          <w:rFonts w:ascii="Helvetica" w:eastAsiaTheme="minorHAnsi" w:hAnsi="Helvetica" w:cs="Calibri"/>
        </w:rPr>
        <w:t>explained</w:t>
      </w:r>
      <w:r w:rsidR="004F7C41">
        <w:rPr>
          <w:rFonts w:ascii="Helvetica" w:eastAsiaTheme="minorHAnsi" w:hAnsi="Helvetica" w:cs="Calibri"/>
        </w:rPr>
        <w:t xml:space="preserve"> </w:t>
      </w:r>
      <w:r w:rsidR="00424D9E" w:rsidRPr="008151EF">
        <w:rPr>
          <w:rFonts w:ascii="Helvetica" w:eastAsiaTheme="minorHAnsi" w:hAnsi="Helvetica" w:cs="Calibri"/>
        </w:rPr>
        <w:t>when the rock was being hauled in</w:t>
      </w:r>
      <w:r w:rsidR="009E758F" w:rsidRPr="008151EF">
        <w:rPr>
          <w:rFonts w:ascii="Helvetica" w:eastAsiaTheme="minorHAnsi" w:hAnsi="Helvetica" w:cs="Calibri"/>
        </w:rPr>
        <w:t xml:space="preserve"> the 20</w:t>
      </w:r>
      <w:r w:rsidR="004F7C41">
        <w:rPr>
          <w:rFonts w:ascii="Helvetica" w:eastAsiaTheme="minorHAnsi" w:hAnsi="Helvetica" w:cs="Calibri"/>
        </w:rPr>
        <w:t>-</w:t>
      </w:r>
      <w:r w:rsidR="009E758F" w:rsidRPr="008151EF">
        <w:rPr>
          <w:rFonts w:ascii="Helvetica" w:eastAsiaTheme="minorHAnsi" w:hAnsi="Helvetica" w:cs="Calibri"/>
        </w:rPr>
        <w:t xml:space="preserve">foot rule was </w:t>
      </w:r>
      <w:r w:rsidR="00AD4F30">
        <w:rPr>
          <w:rFonts w:ascii="Helvetica" w:eastAsiaTheme="minorHAnsi" w:hAnsi="Helvetica" w:cs="Calibri"/>
        </w:rPr>
        <w:t>mentioned</w:t>
      </w:r>
      <w:r w:rsidR="009E758F" w:rsidRPr="008151EF">
        <w:rPr>
          <w:rFonts w:ascii="Helvetica" w:eastAsiaTheme="minorHAnsi" w:hAnsi="Helvetica" w:cs="Calibri"/>
        </w:rPr>
        <w:t>.</w:t>
      </w:r>
      <w:r w:rsidR="00A93217" w:rsidRPr="008151EF">
        <w:rPr>
          <w:rFonts w:ascii="Helvetica" w:eastAsiaTheme="minorHAnsi" w:hAnsi="Helvetica" w:cs="Calibri"/>
        </w:rPr>
        <w:t xml:space="preserve"> </w:t>
      </w:r>
      <w:r w:rsidR="009E758F" w:rsidRPr="008151EF">
        <w:rPr>
          <w:rFonts w:ascii="Helvetica" w:eastAsiaTheme="minorHAnsi" w:hAnsi="Helvetica" w:cs="Calibri"/>
        </w:rPr>
        <w:t>T</w:t>
      </w:r>
      <w:r w:rsidR="00A93217" w:rsidRPr="008151EF">
        <w:rPr>
          <w:rFonts w:ascii="Helvetica" w:eastAsiaTheme="minorHAnsi" w:hAnsi="Helvetica" w:cs="Calibri"/>
        </w:rPr>
        <w:t xml:space="preserve">he zoning administrator at that time, Mark </w:t>
      </w:r>
      <w:proofErr w:type="spellStart"/>
      <w:r w:rsidR="00A93217" w:rsidRPr="008151EF">
        <w:rPr>
          <w:rFonts w:ascii="Helvetica" w:eastAsiaTheme="minorHAnsi" w:hAnsi="Helvetica" w:cs="Calibri"/>
        </w:rPr>
        <w:t>Schacher</w:t>
      </w:r>
      <w:proofErr w:type="spellEnd"/>
      <w:r w:rsidR="00A93217" w:rsidRPr="008151EF">
        <w:rPr>
          <w:rFonts w:ascii="Helvetica" w:eastAsiaTheme="minorHAnsi" w:hAnsi="Helvetica" w:cs="Calibri"/>
        </w:rPr>
        <w:t>,</w:t>
      </w:r>
      <w:r w:rsidR="009E758F" w:rsidRPr="008151EF">
        <w:rPr>
          <w:rFonts w:ascii="Helvetica" w:eastAsiaTheme="minorHAnsi" w:hAnsi="Helvetica" w:cs="Calibri"/>
        </w:rPr>
        <w:t xml:space="preserve"> was aware that </w:t>
      </w:r>
      <w:proofErr w:type="spellStart"/>
      <w:r w:rsidR="009E758F" w:rsidRPr="008151EF">
        <w:rPr>
          <w:rFonts w:ascii="Helvetica" w:eastAsiaTheme="minorHAnsi" w:hAnsi="Helvetica" w:cs="Calibri"/>
        </w:rPr>
        <w:t>Drozd</w:t>
      </w:r>
      <w:proofErr w:type="spellEnd"/>
      <w:r w:rsidR="009E758F" w:rsidRPr="008151EF">
        <w:rPr>
          <w:rFonts w:ascii="Helvetica" w:eastAsiaTheme="minorHAnsi" w:hAnsi="Helvetica" w:cs="Calibri"/>
        </w:rPr>
        <w:t xml:space="preserve"> and </w:t>
      </w:r>
      <w:proofErr w:type="spellStart"/>
      <w:r w:rsidR="009E758F" w:rsidRPr="008151EF">
        <w:rPr>
          <w:rFonts w:ascii="Helvetica" w:eastAsiaTheme="minorHAnsi" w:hAnsi="Helvetica" w:cs="Calibri"/>
        </w:rPr>
        <w:t>Reves</w:t>
      </w:r>
      <w:proofErr w:type="spellEnd"/>
      <w:r w:rsidR="009E758F" w:rsidRPr="008151EF">
        <w:rPr>
          <w:rFonts w:ascii="Helvetica" w:eastAsiaTheme="minorHAnsi" w:hAnsi="Helvetica" w:cs="Calibri"/>
        </w:rPr>
        <w:t xml:space="preserve"> had come to an agreement of the </w:t>
      </w:r>
      <w:r w:rsidR="00D006DA" w:rsidRPr="008151EF">
        <w:rPr>
          <w:rFonts w:ascii="Helvetica" w:eastAsiaTheme="minorHAnsi" w:hAnsi="Helvetica" w:cs="Calibri"/>
        </w:rPr>
        <w:t>10-foot</w:t>
      </w:r>
      <w:r w:rsidR="009E758F" w:rsidRPr="008151EF">
        <w:rPr>
          <w:rFonts w:ascii="Helvetica" w:eastAsiaTheme="minorHAnsi" w:hAnsi="Helvetica" w:cs="Calibri"/>
        </w:rPr>
        <w:t xml:space="preserve"> buffer instead.</w:t>
      </w:r>
      <w:r w:rsidR="006216CC" w:rsidRPr="008151EF">
        <w:rPr>
          <w:rFonts w:ascii="Helvetica" w:eastAsiaTheme="minorHAnsi" w:hAnsi="Helvetica" w:cs="Calibri"/>
        </w:rPr>
        <w:t xml:space="preserve">  Schlesinger said there is nothing that can stop </w:t>
      </w:r>
      <w:proofErr w:type="spellStart"/>
      <w:r w:rsidR="006216CC" w:rsidRPr="008151EF">
        <w:rPr>
          <w:rFonts w:ascii="Helvetica" w:eastAsiaTheme="minorHAnsi" w:hAnsi="Helvetica" w:cs="Calibri"/>
        </w:rPr>
        <w:t>Drozd</w:t>
      </w:r>
      <w:proofErr w:type="spellEnd"/>
      <w:r w:rsidR="006216CC" w:rsidRPr="008151EF">
        <w:rPr>
          <w:rFonts w:ascii="Helvetica" w:eastAsiaTheme="minorHAnsi" w:hAnsi="Helvetica" w:cs="Calibri"/>
        </w:rPr>
        <w:t xml:space="preserve"> from putting a fence</w:t>
      </w:r>
      <w:r w:rsidR="008F47E9" w:rsidRPr="008151EF">
        <w:rPr>
          <w:rFonts w:ascii="Helvetica" w:eastAsiaTheme="minorHAnsi" w:hAnsi="Helvetica" w:cs="Calibri"/>
        </w:rPr>
        <w:t xml:space="preserve"> on the property line</w:t>
      </w:r>
      <w:r w:rsidR="00F05065" w:rsidRPr="008151EF">
        <w:rPr>
          <w:rFonts w:ascii="Helvetica" w:eastAsiaTheme="minorHAnsi" w:hAnsi="Helvetica" w:cs="Calibri"/>
        </w:rPr>
        <w:t xml:space="preserve">.  </w:t>
      </w:r>
      <w:proofErr w:type="spellStart"/>
      <w:r w:rsidR="00F05065" w:rsidRPr="008151EF">
        <w:rPr>
          <w:rFonts w:ascii="Helvetica" w:eastAsiaTheme="minorHAnsi" w:hAnsi="Helvetica" w:cs="Calibri"/>
        </w:rPr>
        <w:t>Reves</w:t>
      </w:r>
      <w:proofErr w:type="spellEnd"/>
      <w:r w:rsidR="00F05065" w:rsidRPr="008151EF">
        <w:rPr>
          <w:rFonts w:ascii="Helvetica" w:eastAsiaTheme="minorHAnsi" w:hAnsi="Helvetica" w:cs="Calibri"/>
        </w:rPr>
        <w:t xml:space="preserve"> </w:t>
      </w:r>
      <w:r w:rsidR="00260A6B">
        <w:rPr>
          <w:rFonts w:ascii="Helvetica" w:eastAsiaTheme="minorHAnsi" w:hAnsi="Helvetica" w:cs="Calibri"/>
        </w:rPr>
        <w:t>agreed</w:t>
      </w:r>
      <w:r w:rsidR="00F05065" w:rsidRPr="008151EF">
        <w:rPr>
          <w:rFonts w:ascii="Helvetica" w:eastAsiaTheme="minorHAnsi" w:hAnsi="Helvetica" w:cs="Calibri"/>
        </w:rPr>
        <w:t>.  Schlesinger continued that there was nothing in writing to this agreement</w:t>
      </w:r>
      <w:r w:rsidR="0074729F" w:rsidRPr="008151EF">
        <w:rPr>
          <w:rFonts w:ascii="Helvetica" w:eastAsiaTheme="minorHAnsi" w:hAnsi="Helvetica" w:cs="Calibri"/>
        </w:rPr>
        <w:t xml:space="preserve"> and nothing is written that </w:t>
      </w:r>
      <w:proofErr w:type="spellStart"/>
      <w:r w:rsidR="00154B92" w:rsidRPr="008151EF">
        <w:rPr>
          <w:rFonts w:ascii="Helvetica" w:eastAsiaTheme="minorHAnsi" w:hAnsi="Helvetica" w:cs="Calibri"/>
        </w:rPr>
        <w:t>Drozd</w:t>
      </w:r>
      <w:proofErr w:type="spellEnd"/>
      <w:r w:rsidR="0074729F" w:rsidRPr="008151EF">
        <w:rPr>
          <w:rFonts w:ascii="Helvetica" w:eastAsiaTheme="minorHAnsi" w:hAnsi="Helvetica" w:cs="Calibri"/>
        </w:rPr>
        <w:t xml:space="preserve"> cannot put a fence on the property line</w:t>
      </w:r>
      <w:r w:rsidR="00F05065" w:rsidRPr="008151EF">
        <w:rPr>
          <w:rFonts w:ascii="Helvetica" w:eastAsiaTheme="minorHAnsi" w:hAnsi="Helvetica" w:cs="Calibri"/>
        </w:rPr>
        <w:t>.</w:t>
      </w:r>
      <w:r w:rsidR="00E60038" w:rsidRPr="008151EF">
        <w:rPr>
          <w:rFonts w:ascii="Helvetica" w:eastAsiaTheme="minorHAnsi" w:hAnsi="Helvetica" w:cs="Calibri"/>
        </w:rPr>
        <w:t xml:space="preserve">  </w:t>
      </w:r>
      <w:proofErr w:type="spellStart"/>
      <w:r w:rsidR="00E60038" w:rsidRPr="008151EF">
        <w:rPr>
          <w:rFonts w:ascii="Helvetica" w:eastAsiaTheme="minorHAnsi" w:hAnsi="Helvetica" w:cs="Calibri"/>
        </w:rPr>
        <w:t>Reves</w:t>
      </w:r>
      <w:proofErr w:type="spellEnd"/>
      <w:r w:rsidR="00E60038" w:rsidRPr="008151EF">
        <w:rPr>
          <w:rFonts w:ascii="Helvetica" w:eastAsiaTheme="minorHAnsi" w:hAnsi="Helvetica" w:cs="Calibri"/>
        </w:rPr>
        <w:t xml:space="preserve"> continued that is why he is asking for this to be put on the conditional use permit</w:t>
      </w:r>
      <w:r w:rsidR="003559E2" w:rsidRPr="008151EF">
        <w:rPr>
          <w:rFonts w:ascii="Helvetica" w:eastAsiaTheme="minorHAnsi" w:hAnsi="Helvetica" w:cs="Calibri"/>
        </w:rPr>
        <w:t xml:space="preserve"> because at a previous meeting </w:t>
      </w:r>
      <w:proofErr w:type="gramStart"/>
      <w:r w:rsidR="003559E2" w:rsidRPr="008151EF">
        <w:rPr>
          <w:rFonts w:ascii="Helvetica" w:eastAsiaTheme="minorHAnsi" w:hAnsi="Helvetica" w:cs="Calibri"/>
        </w:rPr>
        <w:t>is was</w:t>
      </w:r>
      <w:proofErr w:type="gramEnd"/>
      <w:r w:rsidR="003559E2" w:rsidRPr="008151EF">
        <w:rPr>
          <w:rFonts w:ascii="Helvetica" w:eastAsiaTheme="minorHAnsi" w:hAnsi="Helvetica" w:cs="Calibri"/>
        </w:rPr>
        <w:t xml:space="preserve"> asked about what happens in the future</w:t>
      </w:r>
      <w:r w:rsidR="00EF15DA" w:rsidRPr="008151EF">
        <w:rPr>
          <w:rFonts w:ascii="Helvetica" w:eastAsiaTheme="minorHAnsi" w:hAnsi="Helvetica" w:cs="Calibri"/>
        </w:rPr>
        <w:t xml:space="preserve"> to change anything.  </w:t>
      </w:r>
      <w:proofErr w:type="spellStart"/>
      <w:r w:rsidR="00EF15DA" w:rsidRPr="008151EF">
        <w:rPr>
          <w:rFonts w:ascii="Helvetica" w:eastAsiaTheme="minorHAnsi" w:hAnsi="Helvetica" w:cs="Calibri"/>
        </w:rPr>
        <w:t>Reves</w:t>
      </w:r>
      <w:proofErr w:type="spellEnd"/>
      <w:r w:rsidR="00EF15DA" w:rsidRPr="008151EF">
        <w:rPr>
          <w:rFonts w:ascii="Helvetica" w:eastAsiaTheme="minorHAnsi" w:hAnsi="Helvetica" w:cs="Calibri"/>
        </w:rPr>
        <w:t xml:space="preserve"> wanted it to be fair for all parties involved.</w:t>
      </w:r>
      <w:r w:rsidR="00D41758" w:rsidRPr="008151EF">
        <w:rPr>
          <w:rFonts w:ascii="Helvetica" w:eastAsiaTheme="minorHAnsi" w:hAnsi="Helvetica" w:cs="Calibri"/>
        </w:rPr>
        <w:t xml:space="preserve">  </w:t>
      </w:r>
      <w:proofErr w:type="spellStart"/>
      <w:r w:rsidR="00D41758" w:rsidRPr="008151EF">
        <w:rPr>
          <w:rFonts w:ascii="Helvetica" w:eastAsiaTheme="minorHAnsi" w:hAnsi="Helvetica" w:cs="Calibri"/>
        </w:rPr>
        <w:t>Reves</w:t>
      </w:r>
      <w:proofErr w:type="spellEnd"/>
      <w:r w:rsidR="00D41758" w:rsidRPr="008151EF">
        <w:rPr>
          <w:rFonts w:ascii="Helvetica" w:eastAsiaTheme="minorHAnsi" w:hAnsi="Helvetica" w:cs="Calibri"/>
        </w:rPr>
        <w:t xml:space="preserve"> complimented </w:t>
      </w:r>
      <w:proofErr w:type="spellStart"/>
      <w:r w:rsidR="00D41758" w:rsidRPr="008151EF">
        <w:rPr>
          <w:rFonts w:ascii="Helvetica" w:eastAsiaTheme="minorHAnsi" w:hAnsi="Helvetica" w:cs="Calibri"/>
        </w:rPr>
        <w:t>Drozd</w:t>
      </w:r>
      <w:proofErr w:type="spellEnd"/>
      <w:r w:rsidR="00D41758" w:rsidRPr="008151EF">
        <w:rPr>
          <w:rFonts w:ascii="Helvetica" w:eastAsiaTheme="minorHAnsi" w:hAnsi="Helvetica" w:cs="Calibri"/>
        </w:rPr>
        <w:t xml:space="preserve"> on the appearance of his property</w:t>
      </w:r>
      <w:r w:rsidR="003C04D3" w:rsidRPr="008151EF">
        <w:rPr>
          <w:rFonts w:ascii="Helvetica" w:eastAsiaTheme="minorHAnsi" w:hAnsi="Helvetica" w:cs="Calibri"/>
        </w:rPr>
        <w:t xml:space="preserve"> and he had no objection to the storage unit</w:t>
      </w:r>
      <w:r w:rsidR="00815C6E" w:rsidRPr="008151EF">
        <w:rPr>
          <w:rFonts w:ascii="Helvetica" w:eastAsiaTheme="minorHAnsi" w:hAnsi="Helvetica" w:cs="Calibri"/>
        </w:rPr>
        <w:t>, but he wanted to maintain the value of his property.</w:t>
      </w:r>
      <w:r w:rsidR="004E5EE1" w:rsidRPr="008151EF">
        <w:rPr>
          <w:rFonts w:ascii="Helvetica" w:eastAsiaTheme="minorHAnsi" w:hAnsi="Helvetica" w:cs="Calibri"/>
        </w:rPr>
        <w:t xml:space="preserve">  </w:t>
      </w:r>
      <w:proofErr w:type="spellStart"/>
      <w:r w:rsidR="004E5EE1" w:rsidRPr="008151EF">
        <w:rPr>
          <w:rFonts w:ascii="Helvetica" w:eastAsiaTheme="minorHAnsi" w:hAnsi="Helvetica" w:cs="Calibri"/>
        </w:rPr>
        <w:t>Kropatsch</w:t>
      </w:r>
      <w:proofErr w:type="spellEnd"/>
      <w:r w:rsidR="004E5EE1" w:rsidRPr="008151EF">
        <w:rPr>
          <w:rFonts w:ascii="Helvetica" w:eastAsiaTheme="minorHAnsi" w:hAnsi="Helvetica" w:cs="Calibri"/>
        </w:rPr>
        <w:t xml:space="preserve"> asked </w:t>
      </w:r>
      <w:proofErr w:type="spellStart"/>
      <w:r w:rsidR="004E5EE1" w:rsidRPr="008151EF">
        <w:rPr>
          <w:rFonts w:ascii="Helvetica" w:eastAsiaTheme="minorHAnsi" w:hAnsi="Helvetica" w:cs="Calibri"/>
        </w:rPr>
        <w:t>Drozd</w:t>
      </w:r>
      <w:proofErr w:type="spellEnd"/>
      <w:r w:rsidR="004E5EE1" w:rsidRPr="008151EF">
        <w:rPr>
          <w:rFonts w:ascii="Helvetica" w:eastAsiaTheme="minorHAnsi" w:hAnsi="Helvetica" w:cs="Calibri"/>
        </w:rPr>
        <w:t xml:space="preserve"> what kind of fence he was going to build.  </w:t>
      </w:r>
      <w:proofErr w:type="spellStart"/>
      <w:r w:rsidR="004E5EE1" w:rsidRPr="008151EF">
        <w:rPr>
          <w:rFonts w:ascii="Helvetica" w:eastAsiaTheme="minorHAnsi" w:hAnsi="Helvetica" w:cs="Calibri"/>
        </w:rPr>
        <w:t>Drozd</w:t>
      </w:r>
      <w:proofErr w:type="spellEnd"/>
      <w:r w:rsidR="004E5EE1" w:rsidRPr="008151EF">
        <w:rPr>
          <w:rFonts w:ascii="Helvetica" w:eastAsiaTheme="minorHAnsi" w:hAnsi="Helvetica" w:cs="Calibri"/>
        </w:rPr>
        <w:t xml:space="preserve"> said he had no plans to build a fence.  </w:t>
      </w:r>
      <w:proofErr w:type="spellStart"/>
      <w:r w:rsidR="008F1FB5" w:rsidRPr="008151EF">
        <w:rPr>
          <w:rFonts w:ascii="Helvetica" w:eastAsiaTheme="minorHAnsi" w:hAnsi="Helvetica" w:cs="Calibri"/>
        </w:rPr>
        <w:t>Reves</w:t>
      </w:r>
      <w:proofErr w:type="spellEnd"/>
      <w:r w:rsidR="008F1FB5" w:rsidRPr="008151EF">
        <w:rPr>
          <w:rFonts w:ascii="Helvetica" w:eastAsiaTheme="minorHAnsi" w:hAnsi="Helvetica" w:cs="Calibri"/>
        </w:rPr>
        <w:t xml:space="preserve"> interjected that </w:t>
      </w:r>
      <w:proofErr w:type="spellStart"/>
      <w:r w:rsidR="008F1FB5" w:rsidRPr="008151EF">
        <w:rPr>
          <w:rFonts w:ascii="Helvetica" w:eastAsiaTheme="minorHAnsi" w:hAnsi="Helvetica" w:cs="Calibri"/>
        </w:rPr>
        <w:t>Drozd</w:t>
      </w:r>
      <w:proofErr w:type="spellEnd"/>
      <w:r w:rsidR="008F1FB5" w:rsidRPr="008151EF">
        <w:rPr>
          <w:rFonts w:ascii="Helvetica" w:eastAsiaTheme="minorHAnsi" w:hAnsi="Helvetica" w:cs="Calibri"/>
        </w:rPr>
        <w:t>, at one point in time, made the suggestion to do so.</w:t>
      </w:r>
      <w:r w:rsidR="00571C9A" w:rsidRPr="008151EF">
        <w:rPr>
          <w:rFonts w:ascii="Helvetica" w:eastAsiaTheme="minorHAnsi" w:hAnsi="Helvetica" w:cs="Calibri"/>
        </w:rPr>
        <w:t xml:space="preserve">  </w:t>
      </w:r>
      <w:proofErr w:type="spellStart"/>
      <w:r w:rsidR="00571C9A" w:rsidRPr="008151EF">
        <w:rPr>
          <w:rFonts w:ascii="Helvetica" w:eastAsiaTheme="minorHAnsi" w:hAnsi="Helvetica" w:cs="Calibri"/>
        </w:rPr>
        <w:t>Reves</w:t>
      </w:r>
      <w:proofErr w:type="spellEnd"/>
      <w:r w:rsidR="00571C9A" w:rsidRPr="008151EF">
        <w:rPr>
          <w:rFonts w:ascii="Helvetica" w:eastAsiaTheme="minorHAnsi" w:hAnsi="Helvetica" w:cs="Calibri"/>
        </w:rPr>
        <w:t xml:space="preserve"> </w:t>
      </w:r>
      <w:r w:rsidR="006170AD" w:rsidRPr="008151EF">
        <w:rPr>
          <w:rFonts w:ascii="Helvetica" w:eastAsiaTheme="minorHAnsi" w:hAnsi="Helvetica" w:cs="Calibri"/>
        </w:rPr>
        <w:t>requests,</w:t>
      </w:r>
      <w:r w:rsidR="00571C9A" w:rsidRPr="008151EF">
        <w:rPr>
          <w:rFonts w:ascii="Helvetica" w:eastAsiaTheme="minorHAnsi" w:hAnsi="Helvetica" w:cs="Calibri"/>
        </w:rPr>
        <w:t xml:space="preserve"> in writing</w:t>
      </w:r>
      <w:r w:rsidR="006170AD" w:rsidRPr="008151EF">
        <w:rPr>
          <w:rFonts w:ascii="Helvetica" w:eastAsiaTheme="minorHAnsi" w:hAnsi="Helvetica" w:cs="Calibri"/>
        </w:rPr>
        <w:t>,</w:t>
      </w:r>
      <w:r w:rsidR="00571C9A" w:rsidRPr="008151EF">
        <w:rPr>
          <w:rFonts w:ascii="Helvetica" w:eastAsiaTheme="minorHAnsi" w:hAnsi="Helvetica" w:cs="Calibri"/>
        </w:rPr>
        <w:t xml:space="preserve"> </w:t>
      </w:r>
      <w:r w:rsidR="00403DEE">
        <w:rPr>
          <w:rFonts w:ascii="Helvetica" w:eastAsiaTheme="minorHAnsi" w:hAnsi="Helvetica" w:cs="Calibri"/>
        </w:rPr>
        <w:t xml:space="preserve">to having </w:t>
      </w:r>
      <w:r w:rsidR="00571C9A" w:rsidRPr="008151EF">
        <w:rPr>
          <w:rFonts w:ascii="Helvetica" w:eastAsiaTheme="minorHAnsi" w:hAnsi="Helvetica" w:cs="Calibri"/>
        </w:rPr>
        <w:t>a</w:t>
      </w:r>
      <w:r w:rsidR="006170AD" w:rsidRPr="008151EF">
        <w:rPr>
          <w:rFonts w:ascii="Helvetica" w:eastAsiaTheme="minorHAnsi" w:hAnsi="Helvetica" w:cs="Calibri"/>
        </w:rPr>
        <w:t>n</w:t>
      </w:r>
      <w:r w:rsidR="00571C9A" w:rsidRPr="008151EF">
        <w:rPr>
          <w:rFonts w:ascii="Helvetica" w:eastAsiaTheme="minorHAnsi" w:hAnsi="Helvetica" w:cs="Calibri"/>
        </w:rPr>
        <w:t xml:space="preserve"> agreement to a </w:t>
      </w:r>
      <w:r w:rsidR="00D006DA" w:rsidRPr="008151EF">
        <w:rPr>
          <w:rFonts w:ascii="Helvetica" w:eastAsiaTheme="minorHAnsi" w:hAnsi="Helvetica" w:cs="Calibri"/>
        </w:rPr>
        <w:t>10-foot</w:t>
      </w:r>
      <w:r w:rsidR="00571C9A" w:rsidRPr="008151EF">
        <w:rPr>
          <w:rFonts w:ascii="Helvetica" w:eastAsiaTheme="minorHAnsi" w:hAnsi="Helvetica" w:cs="Calibri"/>
        </w:rPr>
        <w:t xml:space="preserve"> buffer rather than a </w:t>
      </w:r>
      <w:r w:rsidR="00D006DA" w:rsidRPr="008151EF">
        <w:rPr>
          <w:rFonts w:ascii="Helvetica" w:eastAsiaTheme="minorHAnsi" w:hAnsi="Helvetica" w:cs="Calibri"/>
        </w:rPr>
        <w:t>20-foot</w:t>
      </w:r>
      <w:r w:rsidR="00571C9A" w:rsidRPr="008151EF">
        <w:rPr>
          <w:rFonts w:ascii="Helvetica" w:eastAsiaTheme="minorHAnsi" w:hAnsi="Helvetica" w:cs="Calibri"/>
        </w:rPr>
        <w:t xml:space="preserve"> buffer written into the conditional use permit.</w:t>
      </w:r>
      <w:r w:rsidR="00FE2A5D" w:rsidRPr="008151EF">
        <w:rPr>
          <w:rFonts w:ascii="Helvetica" w:eastAsiaTheme="minorHAnsi" w:hAnsi="Helvetica" w:cs="Calibri"/>
        </w:rPr>
        <w:t xml:space="preserve">  Schlesinger stated in the zoning regulations </w:t>
      </w:r>
      <w:r w:rsidR="00C47798">
        <w:rPr>
          <w:rFonts w:ascii="Helvetica" w:eastAsiaTheme="minorHAnsi" w:hAnsi="Helvetica" w:cs="Calibri"/>
        </w:rPr>
        <w:t>a</w:t>
      </w:r>
      <w:r w:rsidR="00E329E7" w:rsidRPr="008151EF">
        <w:rPr>
          <w:rFonts w:ascii="Helvetica" w:eastAsiaTheme="minorHAnsi" w:hAnsi="Helvetica" w:cs="Calibri"/>
        </w:rPr>
        <w:t xml:space="preserve"> fence </w:t>
      </w:r>
      <w:r w:rsidR="00C47798">
        <w:rPr>
          <w:rFonts w:ascii="Helvetica" w:eastAsiaTheme="minorHAnsi" w:hAnsi="Helvetica" w:cs="Calibri"/>
        </w:rPr>
        <w:t>c</w:t>
      </w:r>
      <w:r w:rsidR="00E329E7" w:rsidRPr="008151EF">
        <w:rPr>
          <w:rFonts w:ascii="Helvetica" w:eastAsiaTheme="minorHAnsi" w:hAnsi="Helvetica" w:cs="Calibri"/>
        </w:rPr>
        <w:t>ould be within 6 inches of the property line</w:t>
      </w:r>
      <w:r w:rsidR="006A79A6" w:rsidRPr="008151EF">
        <w:rPr>
          <w:rFonts w:ascii="Helvetica" w:eastAsiaTheme="minorHAnsi" w:hAnsi="Helvetica" w:cs="Calibri"/>
        </w:rPr>
        <w:t xml:space="preserve"> and in his opinion, would not change the value of </w:t>
      </w:r>
      <w:proofErr w:type="spellStart"/>
      <w:r w:rsidR="006A79A6" w:rsidRPr="008151EF">
        <w:rPr>
          <w:rFonts w:ascii="Helvetica" w:eastAsiaTheme="minorHAnsi" w:hAnsi="Helvetica" w:cs="Calibri"/>
        </w:rPr>
        <w:t>Reves</w:t>
      </w:r>
      <w:proofErr w:type="spellEnd"/>
      <w:r w:rsidR="006A79A6" w:rsidRPr="008151EF">
        <w:rPr>
          <w:rFonts w:ascii="Helvetica" w:eastAsiaTheme="minorHAnsi" w:hAnsi="Helvetica" w:cs="Calibri"/>
        </w:rPr>
        <w:t xml:space="preserve"> home</w:t>
      </w:r>
      <w:r w:rsidR="00C513B6" w:rsidRPr="008151EF">
        <w:rPr>
          <w:rFonts w:ascii="Helvetica" w:eastAsiaTheme="minorHAnsi" w:hAnsi="Helvetica" w:cs="Calibri"/>
        </w:rPr>
        <w:t xml:space="preserve"> because he has a privacy fence.   </w:t>
      </w:r>
      <w:proofErr w:type="spellStart"/>
      <w:r w:rsidR="00C513B6" w:rsidRPr="008151EF">
        <w:rPr>
          <w:rFonts w:ascii="Helvetica" w:eastAsiaTheme="minorHAnsi" w:hAnsi="Helvetica" w:cs="Calibri"/>
        </w:rPr>
        <w:t>Reves</w:t>
      </w:r>
      <w:proofErr w:type="spellEnd"/>
      <w:r w:rsidR="00C513B6" w:rsidRPr="008151EF">
        <w:rPr>
          <w:rFonts w:ascii="Helvetica" w:eastAsiaTheme="minorHAnsi" w:hAnsi="Helvetica" w:cs="Calibri"/>
        </w:rPr>
        <w:t xml:space="preserve"> </w:t>
      </w:r>
      <w:r w:rsidR="00C47798">
        <w:rPr>
          <w:rFonts w:ascii="Helvetica" w:eastAsiaTheme="minorHAnsi" w:hAnsi="Helvetica" w:cs="Calibri"/>
        </w:rPr>
        <w:t>explained</w:t>
      </w:r>
      <w:r w:rsidR="00C513B6" w:rsidRPr="008151EF">
        <w:rPr>
          <w:rFonts w:ascii="Helvetica" w:eastAsiaTheme="minorHAnsi" w:hAnsi="Helvetica" w:cs="Calibri"/>
        </w:rPr>
        <w:t xml:space="preserve"> the way the storage unit is set</w:t>
      </w:r>
      <w:r w:rsidR="00447628">
        <w:rPr>
          <w:rFonts w:ascii="Helvetica" w:eastAsiaTheme="minorHAnsi" w:hAnsi="Helvetica" w:cs="Calibri"/>
        </w:rPr>
        <w:t>,</w:t>
      </w:r>
      <w:r w:rsidR="002A4AE5" w:rsidRPr="008151EF">
        <w:rPr>
          <w:rFonts w:ascii="Helvetica" w:eastAsiaTheme="minorHAnsi" w:hAnsi="Helvetica" w:cs="Calibri"/>
        </w:rPr>
        <w:t xml:space="preserve"> and being close to the property line</w:t>
      </w:r>
      <w:r w:rsidR="00447628">
        <w:rPr>
          <w:rFonts w:ascii="Helvetica" w:eastAsiaTheme="minorHAnsi" w:hAnsi="Helvetica" w:cs="Calibri"/>
        </w:rPr>
        <w:t>,</w:t>
      </w:r>
      <w:r w:rsidR="00EE7760" w:rsidRPr="008151EF">
        <w:rPr>
          <w:rFonts w:ascii="Helvetica" w:eastAsiaTheme="minorHAnsi" w:hAnsi="Helvetica" w:cs="Calibri"/>
        </w:rPr>
        <w:t xml:space="preserve"> </w:t>
      </w:r>
      <w:r w:rsidR="00447628">
        <w:rPr>
          <w:rFonts w:ascii="Helvetica" w:eastAsiaTheme="minorHAnsi" w:hAnsi="Helvetica" w:cs="Calibri"/>
        </w:rPr>
        <w:t xml:space="preserve">the fence </w:t>
      </w:r>
      <w:r w:rsidR="00EE7760" w:rsidRPr="008151EF">
        <w:rPr>
          <w:rFonts w:ascii="Helvetica" w:eastAsiaTheme="minorHAnsi" w:hAnsi="Helvetica" w:cs="Calibri"/>
        </w:rPr>
        <w:t>would be within 18 inches of</w:t>
      </w:r>
      <w:r w:rsidR="00CB6C8D" w:rsidRPr="008151EF">
        <w:rPr>
          <w:rFonts w:ascii="Helvetica" w:eastAsiaTheme="minorHAnsi" w:hAnsi="Helvetica" w:cs="Calibri"/>
        </w:rPr>
        <w:t xml:space="preserve"> </w:t>
      </w:r>
      <w:proofErr w:type="spellStart"/>
      <w:r w:rsidR="00CB6C8D" w:rsidRPr="008151EF">
        <w:rPr>
          <w:rFonts w:ascii="Helvetica" w:eastAsiaTheme="minorHAnsi" w:hAnsi="Helvetica" w:cs="Calibri"/>
        </w:rPr>
        <w:t>Reves</w:t>
      </w:r>
      <w:proofErr w:type="spellEnd"/>
      <w:r w:rsidR="00CB6C8D" w:rsidRPr="008151EF">
        <w:rPr>
          <w:rFonts w:ascii="Helvetica" w:eastAsiaTheme="minorHAnsi" w:hAnsi="Helvetica" w:cs="Calibri"/>
        </w:rPr>
        <w:t>’ garage.</w:t>
      </w:r>
      <w:r w:rsidR="00921310" w:rsidRPr="008151EF">
        <w:rPr>
          <w:rFonts w:ascii="Helvetica" w:eastAsiaTheme="minorHAnsi" w:hAnsi="Helvetica" w:cs="Calibri"/>
        </w:rPr>
        <w:t xml:space="preserve">  Schlesinger asked how that would lower the value of </w:t>
      </w:r>
      <w:proofErr w:type="spellStart"/>
      <w:r w:rsidR="00921310" w:rsidRPr="008151EF">
        <w:rPr>
          <w:rFonts w:ascii="Helvetica" w:eastAsiaTheme="minorHAnsi" w:hAnsi="Helvetica" w:cs="Calibri"/>
        </w:rPr>
        <w:t>Reves</w:t>
      </w:r>
      <w:proofErr w:type="spellEnd"/>
      <w:r w:rsidR="00921310" w:rsidRPr="008151EF">
        <w:rPr>
          <w:rFonts w:ascii="Helvetica" w:eastAsiaTheme="minorHAnsi" w:hAnsi="Helvetica" w:cs="Calibri"/>
        </w:rPr>
        <w:t xml:space="preserve">’ </w:t>
      </w:r>
      <w:proofErr w:type="gramStart"/>
      <w:r w:rsidR="00921310" w:rsidRPr="008151EF">
        <w:rPr>
          <w:rFonts w:ascii="Helvetica" w:eastAsiaTheme="minorHAnsi" w:hAnsi="Helvetica" w:cs="Calibri"/>
        </w:rPr>
        <w:t>home?</w:t>
      </w:r>
      <w:proofErr w:type="gramEnd"/>
      <w:r w:rsidR="00901CE5" w:rsidRPr="008151EF">
        <w:rPr>
          <w:rFonts w:ascii="Helvetica" w:eastAsiaTheme="minorHAnsi" w:hAnsi="Helvetica" w:cs="Calibri"/>
        </w:rPr>
        <w:t xml:space="preserve">  Schlesinger stated that after a number of years </w:t>
      </w:r>
      <w:proofErr w:type="spellStart"/>
      <w:r w:rsidR="00901CE5" w:rsidRPr="008151EF">
        <w:rPr>
          <w:rFonts w:ascii="Helvetica" w:eastAsiaTheme="minorHAnsi" w:hAnsi="Helvetica" w:cs="Calibri"/>
        </w:rPr>
        <w:t>Reves</w:t>
      </w:r>
      <w:proofErr w:type="spellEnd"/>
      <w:r w:rsidR="00901CE5" w:rsidRPr="008151EF">
        <w:rPr>
          <w:rFonts w:ascii="Helvetica" w:eastAsiaTheme="minorHAnsi" w:hAnsi="Helvetica" w:cs="Calibri"/>
        </w:rPr>
        <w:t xml:space="preserve"> could declare the property belongs to him because he maintained that </w:t>
      </w:r>
      <w:r w:rsidR="00D006DA" w:rsidRPr="008151EF">
        <w:rPr>
          <w:rFonts w:ascii="Helvetica" w:eastAsiaTheme="minorHAnsi" w:hAnsi="Helvetica" w:cs="Calibri"/>
        </w:rPr>
        <w:t>10-foot</w:t>
      </w:r>
      <w:r w:rsidR="00901CE5" w:rsidRPr="008151EF">
        <w:rPr>
          <w:rFonts w:ascii="Helvetica" w:eastAsiaTheme="minorHAnsi" w:hAnsi="Helvetica" w:cs="Calibri"/>
        </w:rPr>
        <w:t xml:space="preserve"> buffer.  </w:t>
      </w:r>
      <w:proofErr w:type="spellStart"/>
      <w:r w:rsidR="00901CE5" w:rsidRPr="008151EF">
        <w:rPr>
          <w:rFonts w:ascii="Helvetica" w:eastAsiaTheme="minorHAnsi" w:hAnsi="Helvetica" w:cs="Calibri"/>
        </w:rPr>
        <w:t>Reves</w:t>
      </w:r>
      <w:proofErr w:type="spellEnd"/>
      <w:r w:rsidR="00901CE5" w:rsidRPr="008151EF">
        <w:rPr>
          <w:rFonts w:ascii="Helvetica" w:eastAsiaTheme="minorHAnsi" w:hAnsi="Helvetica" w:cs="Calibri"/>
        </w:rPr>
        <w:t xml:space="preserve"> said he has consulted an attorney about this and the attorney’s response was</w:t>
      </w:r>
      <w:r w:rsidR="00155AFC" w:rsidRPr="008151EF">
        <w:rPr>
          <w:rFonts w:ascii="Helvetica" w:eastAsiaTheme="minorHAnsi" w:hAnsi="Helvetica" w:cs="Calibri"/>
        </w:rPr>
        <w:t xml:space="preserve"> that the cost to do so would be prohibitive.</w:t>
      </w:r>
      <w:r w:rsidR="00311F4E" w:rsidRPr="008151EF">
        <w:rPr>
          <w:rFonts w:ascii="Helvetica" w:eastAsiaTheme="minorHAnsi" w:hAnsi="Helvetica" w:cs="Calibri"/>
        </w:rPr>
        <w:t xml:space="preserve">  </w:t>
      </w:r>
      <w:r w:rsidR="002F23EC" w:rsidRPr="008151EF">
        <w:rPr>
          <w:rFonts w:ascii="Helvetica" w:eastAsiaTheme="minorHAnsi" w:hAnsi="Helvetica" w:cs="Calibri"/>
        </w:rPr>
        <w:t xml:space="preserve"> Schlesinger said this matter should be tabled to the next meeting of the commission.  </w:t>
      </w:r>
      <w:proofErr w:type="spellStart"/>
      <w:r w:rsidR="002F23EC" w:rsidRPr="008151EF">
        <w:rPr>
          <w:rFonts w:ascii="Helvetica" w:eastAsiaTheme="minorHAnsi" w:hAnsi="Helvetica" w:cs="Calibri"/>
        </w:rPr>
        <w:t>Kropatsch</w:t>
      </w:r>
      <w:proofErr w:type="spellEnd"/>
      <w:r w:rsidR="002F23EC" w:rsidRPr="008151EF">
        <w:rPr>
          <w:rFonts w:ascii="Helvetica" w:eastAsiaTheme="minorHAnsi" w:hAnsi="Helvetica" w:cs="Calibri"/>
        </w:rPr>
        <w:t xml:space="preserve"> stated that it would entail another public hearing</w:t>
      </w:r>
      <w:r w:rsidR="00937598" w:rsidRPr="008151EF">
        <w:rPr>
          <w:rFonts w:ascii="Helvetica" w:eastAsiaTheme="minorHAnsi" w:hAnsi="Helvetica" w:cs="Calibri"/>
        </w:rPr>
        <w:t xml:space="preserve"> because Schlesinger is </w:t>
      </w:r>
      <w:r w:rsidR="00447628">
        <w:rPr>
          <w:rFonts w:ascii="Helvetica" w:eastAsiaTheme="minorHAnsi" w:hAnsi="Helvetica" w:cs="Calibri"/>
        </w:rPr>
        <w:t>delaying</w:t>
      </w:r>
      <w:r w:rsidR="00937598" w:rsidRPr="008151EF">
        <w:rPr>
          <w:rFonts w:ascii="Helvetica" w:eastAsiaTheme="minorHAnsi" w:hAnsi="Helvetica" w:cs="Calibri"/>
        </w:rPr>
        <w:t xml:space="preserve"> the conditional use permit</w:t>
      </w:r>
      <w:r w:rsidR="00447628">
        <w:rPr>
          <w:rFonts w:ascii="Helvetica" w:eastAsiaTheme="minorHAnsi" w:hAnsi="Helvetica" w:cs="Calibri"/>
        </w:rPr>
        <w:t xml:space="preserve"> to move forward</w:t>
      </w:r>
      <w:r w:rsidR="00937598" w:rsidRPr="008151EF">
        <w:rPr>
          <w:rFonts w:ascii="Helvetica" w:eastAsiaTheme="minorHAnsi" w:hAnsi="Helvetica" w:cs="Calibri"/>
        </w:rPr>
        <w:t>.</w:t>
      </w:r>
      <w:r w:rsidR="007350F0" w:rsidRPr="008151EF">
        <w:rPr>
          <w:rFonts w:ascii="Helvetica" w:eastAsiaTheme="minorHAnsi" w:hAnsi="Helvetica" w:cs="Calibri"/>
        </w:rPr>
        <w:t xml:space="preserve"> </w:t>
      </w:r>
      <w:proofErr w:type="spellStart"/>
      <w:r w:rsidR="007350F0" w:rsidRPr="008151EF">
        <w:rPr>
          <w:rFonts w:ascii="Helvetica" w:eastAsiaTheme="minorHAnsi" w:hAnsi="Helvetica" w:cs="Calibri"/>
        </w:rPr>
        <w:t>Drozd</w:t>
      </w:r>
      <w:proofErr w:type="spellEnd"/>
      <w:r w:rsidR="007350F0" w:rsidRPr="008151EF">
        <w:rPr>
          <w:rFonts w:ascii="Helvetica" w:eastAsiaTheme="minorHAnsi" w:hAnsi="Helvetica" w:cs="Calibri"/>
        </w:rPr>
        <w:t xml:space="preserve"> interjected that his attorney told him that the sidewalk on the east side of </w:t>
      </w:r>
      <w:proofErr w:type="spellStart"/>
      <w:r w:rsidR="007350F0" w:rsidRPr="008151EF">
        <w:rPr>
          <w:rFonts w:ascii="Helvetica" w:eastAsiaTheme="minorHAnsi" w:hAnsi="Helvetica" w:cs="Calibri"/>
        </w:rPr>
        <w:t>Reves</w:t>
      </w:r>
      <w:proofErr w:type="spellEnd"/>
      <w:r w:rsidR="007350F0" w:rsidRPr="008151EF">
        <w:rPr>
          <w:rFonts w:ascii="Helvetica" w:eastAsiaTheme="minorHAnsi" w:hAnsi="Helvetica" w:cs="Calibri"/>
        </w:rPr>
        <w:t xml:space="preserve"> garage is actually on the </w:t>
      </w:r>
      <w:proofErr w:type="spellStart"/>
      <w:r w:rsidR="007350F0" w:rsidRPr="008151EF">
        <w:rPr>
          <w:rFonts w:ascii="Helvetica" w:eastAsiaTheme="minorHAnsi" w:hAnsi="Helvetica" w:cs="Calibri"/>
        </w:rPr>
        <w:t>Drozd</w:t>
      </w:r>
      <w:proofErr w:type="spellEnd"/>
      <w:r w:rsidR="007350F0" w:rsidRPr="008151EF">
        <w:rPr>
          <w:rFonts w:ascii="Helvetica" w:eastAsiaTheme="minorHAnsi" w:hAnsi="Helvetica" w:cs="Calibri"/>
        </w:rPr>
        <w:t xml:space="preserve"> property, but the </w:t>
      </w:r>
      <w:proofErr w:type="spellStart"/>
      <w:r w:rsidR="007350F0" w:rsidRPr="008151EF">
        <w:rPr>
          <w:rFonts w:ascii="Helvetica" w:eastAsiaTheme="minorHAnsi" w:hAnsi="Helvetica" w:cs="Calibri"/>
        </w:rPr>
        <w:t>Drozd</w:t>
      </w:r>
      <w:proofErr w:type="spellEnd"/>
      <w:r w:rsidR="007350F0" w:rsidRPr="008151EF">
        <w:rPr>
          <w:rFonts w:ascii="Helvetica" w:eastAsiaTheme="minorHAnsi" w:hAnsi="Helvetica" w:cs="Calibri"/>
        </w:rPr>
        <w:t xml:space="preserve"> attorney felt that </w:t>
      </w:r>
      <w:proofErr w:type="spellStart"/>
      <w:r w:rsidR="007350F0" w:rsidRPr="008151EF">
        <w:rPr>
          <w:rFonts w:ascii="Helvetica" w:eastAsiaTheme="minorHAnsi" w:hAnsi="Helvetica" w:cs="Calibri"/>
        </w:rPr>
        <w:t>Reves</w:t>
      </w:r>
      <w:proofErr w:type="spellEnd"/>
      <w:r w:rsidR="007350F0" w:rsidRPr="008151EF">
        <w:rPr>
          <w:rFonts w:ascii="Helvetica" w:eastAsiaTheme="minorHAnsi" w:hAnsi="Helvetica" w:cs="Calibri"/>
        </w:rPr>
        <w:t xml:space="preserve"> would be able to claim this sidewalk as his property.</w:t>
      </w:r>
      <w:r w:rsidR="00D70E9E" w:rsidRPr="008151EF">
        <w:rPr>
          <w:rFonts w:ascii="Helvetica" w:eastAsiaTheme="minorHAnsi" w:hAnsi="Helvetica" w:cs="Calibri"/>
        </w:rPr>
        <w:t xml:space="preserve">  </w:t>
      </w:r>
      <w:proofErr w:type="spellStart"/>
      <w:r w:rsidR="00D70E9E" w:rsidRPr="008151EF">
        <w:rPr>
          <w:rFonts w:ascii="Helvetica" w:eastAsiaTheme="minorHAnsi" w:hAnsi="Helvetica" w:cs="Calibri"/>
        </w:rPr>
        <w:t>Kropatsch</w:t>
      </w:r>
      <w:proofErr w:type="spellEnd"/>
      <w:r w:rsidR="00D70E9E" w:rsidRPr="008151EF">
        <w:rPr>
          <w:rFonts w:ascii="Helvetica" w:eastAsiaTheme="minorHAnsi" w:hAnsi="Helvetica" w:cs="Calibri"/>
        </w:rPr>
        <w:t xml:space="preserve"> asked </w:t>
      </w:r>
      <w:proofErr w:type="spellStart"/>
      <w:r w:rsidR="00D70E9E" w:rsidRPr="008151EF">
        <w:rPr>
          <w:rFonts w:ascii="Helvetica" w:eastAsiaTheme="minorHAnsi" w:hAnsi="Helvetica" w:cs="Calibri"/>
        </w:rPr>
        <w:t>Drozd</w:t>
      </w:r>
      <w:proofErr w:type="spellEnd"/>
      <w:r w:rsidR="00D70E9E" w:rsidRPr="008151EF">
        <w:rPr>
          <w:rFonts w:ascii="Helvetica" w:eastAsiaTheme="minorHAnsi" w:hAnsi="Helvetica" w:cs="Calibri"/>
        </w:rPr>
        <w:t xml:space="preserve"> if he had a problem with the addendum.  </w:t>
      </w:r>
      <w:proofErr w:type="spellStart"/>
      <w:r w:rsidR="00D70E9E" w:rsidRPr="008151EF">
        <w:rPr>
          <w:rFonts w:ascii="Helvetica" w:eastAsiaTheme="minorHAnsi" w:hAnsi="Helvetica" w:cs="Calibri"/>
        </w:rPr>
        <w:t>Drozd</w:t>
      </w:r>
      <w:proofErr w:type="spellEnd"/>
      <w:r w:rsidR="00D70E9E" w:rsidRPr="008151EF">
        <w:rPr>
          <w:rFonts w:ascii="Helvetica" w:eastAsiaTheme="minorHAnsi" w:hAnsi="Helvetica" w:cs="Calibri"/>
        </w:rPr>
        <w:t xml:space="preserve"> said he wasn’t in favor of it, but</w:t>
      </w:r>
      <w:r w:rsidR="00221917" w:rsidRPr="008151EF">
        <w:rPr>
          <w:rFonts w:ascii="Helvetica" w:eastAsiaTheme="minorHAnsi" w:hAnsi="Helvetica" w:cs="Calibri"/>
        </w:rPr>
        <w:t xml:space="preserve"> he was not planning on building a fence.</w:t>
      </w:r>
      <w:r w:rsidR="00506A3D" w:rsidRPr="008151EF">
        <w:rPr>
          <w:rFonts w:ascii="Helvetica" w:eastAsiaTheme="minorHAnsi" w:hAnsi="Helvetica" w:cs="Calibri"/>
        </w:rPr>
        <w:t xml:space="preserve">  </w:t>
      </w:r>
      <w:proofErr w:type="spellStart"/>
      <w:r w:rsidR="00506A3D" w:rsidRPr="008151EF">
        <w:rPr>
          <w:rFonts w:ascii="Helvetica" w:eastAsiaTheme="minorHAnsi" w:hAnsi="Helvetica" w:cs="Calibri"/>
        </w:rPr>
        <w:t>Stempek</w:t>
      </w:r>
      <w:proofErr w:type="spellEnd"/>
      <w:r w:rsidR="00506A3D" w:rsidRPr="008151EF">
        <w:rPr>
          <w:rFonts w:ascii="Helvetica" w:eastAsiaTheme="minorHAnsi" w:hAnsi="Helvetica" w:cs="Calibri"/>
        </w:rPr>
        <w:t xml:space="preserve"> said</w:t>
      </w:r>
      <w:r w:rsidR="006E616F" w:rsidRPr="008151EF">
        <w:rPr>
          <w:rFonts w:ascii="Helvetica" w:eastAsiaTheme="minorHAnsi" w:hAnsi="Helvetica" w:cs="Calibri"/>
        </w:rPr>
        <w:t xml:space="preserve"> if it is in writing</w:t>
      </w:r>
      <w:r w:rsidR="00E7736D" w:rsidRPr="008151EF">
        <w:rPr>
          <w:rFonts w:ascii="Helvetica" w:eastAsiaTheme="minorHAnsi" w:hAnsi="Helvetica" w:cs="Calibri"/>
        </w:rPr>
        <w:t xml:space="preserve"> everyone understands where they stand.</w:t>
      </w:r>
      <w:r w:rsidR="00462F84" w:rsidRPr="008151EF">
        <w:rPr>
          <w:rFonts w:ascii="Helvetica" w:eastAsiaTheme="minorHAnsi" w:hAnsi="Helvetica" w:cs="Calibri"/>
        </w:rPr>
        <w:t xml:space="preserve">  </w:t>
      </w:r>
      <w:proofErr w:type="spellStart"/>
      <w:r w:rsidR="004B7D7D">
        <w:rPr>
          <w:rFonts w:ascii="Helvetica" w:eastAsiaTheme="minorHAnsi" w:hAnsi="Helvetica" w:cs="Calibri"/>
        </w:rPr>
        <w:t>Stempek</w:t>
      </w:r>
      <w:proofErr w:type="spellEnd"/>
      <w:r w:rsidR="00462F84" w:rsidRPr="008151EF">
        <w:rPr>
          <w:rFonts w:ascii="Helvetica" w:eastAsiaTheme="minorHAnsi" w:hAnsi="Helvetica" w:cs="Calibri"/>
        </w:rPr>
        <w:t xml:space="preserve"> continued to ask if an attorney need</w:t>
      </w:r>
      <w:r w:rsidR="00FA5E0B">
        <w:rPr>
          <w:rFonts w:ascii="Helvetica" w:eastAsiaTheme="minorHAnsi" w:hAnsi="Helvetica" w:cs="Calibri"/>
        </w:rPr>
        <w:t>ed</w:t>
      </w:r>
      <w:r w:rsidR="00462F84" w:rsidRPr="008151EF">
        <w:rPr>
          <w:rFonts w:ascii="Helvetica" w:eastAsiaTheme="minorHAnsi" w:hAnsi="Helvetica" w:cs="Calibri"/>
        </w:rPr>
        <w:t xml:space="preserve"> to be involved.  </w:t>
      </w:r>
      <w:proofErr w:type="spellStart"/>
      <w:r w:rsidR="00462F84" w:rsidRPr="008151EF">
        <w:rPr>
          <w:rFonts w:ascii="Helvetica" w:eastAsiaTheme="minorHAnsi" w:hAnsi="Helvetica" w:cs="Calibri"/>
        </w:rPr>
        <w:t>Kropatsch</w:t>
      </w:r>
      <w:proofErr w:type="spellEnd"/>
      <w:r w:rsidR="00462F84" w:rsidRPr="008151EF">
        <w:rPr>
          <w:rFonts w:ascii="Helvetica" w:eastAsiaTheme="minorHAnsi" w:hAnsi="Helvetica" w:cs="Calibri"/>
        </w:rPr>
        <w:t xml:space="preserve"> responded no, because it is just an addendum.</w:t>
      </w:r>
      <w:r w:rsidR="00491D23" w:rsidRPr="008151EF">
        <w:rPr>
          <w:rFonts w:ascii="Helvetica" w:eastAsiaTheme="minorHAnsi" w:hAnsi="Helvetica" w:cs="Calibri"/>
        </w:rPr>
        <w:t xml:space="preserve">  </w:t>
      </w:r>
      <w:proofErr w:type="spellStart"/>
      <w:r w:rsidR="00491D23" w:rsidRPr="008151EF">
        <w:rPr>
          <w:rFonts w:ascii="Helvetica" w:eastAsiaTheme="minorHAnsi" w:hAnsi="Helvetica" w:cs="Calibri"/>
        </w:rPr>
        <w:t>Stempek</w:t>
      </w:r>
      <w:proofErr w:type="spellEnd"/>
      <w:r w:rsidR="00491D23" w:rsidRPr="008151EF">
        <w:rPr>
          <w:rFonts w:ascii="Helvetica" w:eastAsiaTheme="minorHAnsi" w:hAnsi="Helvetica" w:cs="Calibri"/>
        </w:rPr>
        <w:t xml:space="preserve"> asked if </w:t>
      </w:r>
      <w:r w:rsidR="00804974">
        <w:rPr>
          <w:rFonts w:ascii="Helvetica" w:eastAsiaTheme="minorHAnsi" w:hAnsi="Helvetica" w:cs="Calibri"/>
        </w:rPr>
        <w:t>conditional use</w:t>
      </w:r>
      <w:r w:rsidR="00491D23" w:rsidRPr="008151EF">
        <w:rPr>
          <w:rFonts w:ascii="Helvetica" w:eastAsiaTheme="minorHAnsi" w:hAnsi="Helvetica" w:cs="Calibri"/>
        </w:rPr>
        <w:t xml:space="preserve"> changes if </w:t>
      </w:r>
      <w:proofErr w:type="spellStart"/>
      <w:r w:rsidR="00491D23" w:rsidRPr="008151EF">
        <w:rPr>
          <w:rFonts w:ascii="Helvetica" w:eastAsiaTheme="minorHAnsi" w:hAnsi="Helvetica" w:cs="Calibri"/>
        </w:rPr>
        <w:t>Reves</w:t>
      </w:r>
      <w:proofErr w:type="spellEnd"/>
      <w:r w:rsidR="00491D23" w:rsidRPr="008151EF">
        <w:rPr>
          <w:rFonts w:ascii="Helvetica" w:eastAsiaTheme="minorHAnsi" w:hAnsi="Helvetica" w:cs="Calibri"/>
        </w:rPr>
        <w:t xml:space="preserve"> should sell his property.  </w:t>
      </w:r>
      <w:proofErr w:type="spellStart"/>
      <w:r w:rsidR="00491D23" w:rsidRPr="008151EF">
        <w:rPr>
          <w:rFonts w:ascii="Helvetica" w:eastAsiaTheme="minorHAnsi" w:hAnsi="Helvetica" w:cs="Calibri"/>
        </w:rPr>
        <w:t>Reves</w:t>
      </w:r>
      <w:proofErr w:type="spellEnd"/>
      <w:r w:rsidR="00491D23" w:rsidRPr="008151EF">
        <w:rPr>
          <w:rFonts w:ascii="Helvetica" w:eastAsiaTheme="minorHAnsi" w:hAnsi="Helvetica" w:cs="Calibri"/>
        </w:rPr>
        <w:t xml:space="preserve"> responded</w:t>
      </w:r>
      <w:r w:rsidR="00A371DF">
        <w:rPr>
          <w:rFonts w:ascii="Helvetica" w:eastAsiaTheme="minorHAnsi" w:hAnsi="Helvetica" w:cs="Calibri"/>
        </w:rPr>
        <w:t>,</w:t>
      </w:r>
      <w:r w:rsidR="00494260" w:rsidRPr="008151EF">
        <w:rPr>
          <w:rFonts w:ascii="Helvetica" w:eastAsiaTheme="minorHAnsi" w:hAnsi="Helvetica" w:cs="Calibri"/>
        </w:rPr>
        <w:t xml:space="preserve"> because of this agreement</w:t>
      </w:r>
      <w:r w:rsidR="00A371DF">
        <w:rPr>
          <w:rFonts w:ascii="Helvetica" w:eastAsiaTheme="minorHAnsi" w:hAnsi="Helvetica" w:cs="Calibri"/>
        </w:rPr>
        <w:t>,</w:t>
      </w:r>
      <w:r w:rsidR="00494260" w:rsidRPr="008151EF">
        <w:rPr>
          <w:rFonts w:ascii="Helvetica" w:eastAsiaTheme="minorHAnsi" w:hAnsi="Helvetica" w:cs="Calibri"/>
        </w:rPr>
        <w:t xml:space="preserve"> any future buyers know</w:t>
      </w:r>
      <w:r w:rsidR="00BA1984">
        <w:rPr>
          <w:rFonts w:ascii="Helvetica" w:eastAsiaTheme="minorHAnsi" w:hAnsi="Helvetica" w:cs="Calibri"/>
        </w:rPr>
        <w:t>,</w:t>
      </w:r>
      <w:r w:rsidR="00494260" w:rsidRPr="008151EF">
        <w:rPr>
          <w:rFonts w:ascii="Helvetica" w:eastAsiaTheme="minorHAnsi" w:hAnsi="Helvetica" w:cs="Calibri"/>
        </w:rPr>
        <w:t xml:space="preserve"> from the outset</w:t>
      </w:r>
      <w:r w:rsidR="00BA1984">
        <w:rPr>
          <w:rFonts w:ascii="Helvetica" w:eastAsiaTheme="minorHAnsi" w:hAnsi="Helvetica" w:cs="Calibri"/>
        </w:rPr>
        <w:t>,</w:t>
      </w:r>
      <w:r w:rsidR="00494260" w:rsidRPr="008151EF">
        <w:rPr>
          <w:rFonts w:ascii="Helvetica" w:eastAsiaTheme="minorHAnsi" w:hAnsi="Helvetica" w:cs="Calibri"/>
        </w:rPr>
        <w:t xml:space="preserve"> the conditions to this agreement.</w:t>
      </w:r>
      <w:r w:rsidR="00790B36" w:rsidRPr="008151EF">
        <w:rPr>
          <w:rFonts w:ascii="Helvetica" w:eastAsiaTheme="minorHAnsi" w:hAnsi="Helvetica" w:cs="Calibri"/>
        </w:rPr>
        <w:t xml:space="preserve">  Frey</w:t>
      </w:r>
      <w:r w:rsidR="00932E79" w:rsidRPr="008151EF">
        <w:rPr>
          <w:rFonts w:ascii="Helvetica" w:eastAsiaTheme="minorHAnsi" w:hAnsi="Helvetica" w:cs="Calibri"/>
        </w:rPr>
        <w:t xml:space="preserve"> felt that this agreement was between </w:t>
      </w:r>
      <w:proofErr w:type="spellStart"/>
      <w:r w:rsidR="00932E79" w:rsidRPr="008151EF">
        <w:rPr>
          <w:rFonts w:ascii="Helvetica" w:eastAsiaTheme="minorHAnsi" w:hAnsi="Helvetica" w:cs="Calibri"/>
        </w:rPr>
        <w:t>Reves</w:t>
      </w:r>
      <w:proofErr w:type="spellEnd"/>
      <w:r w:rsidR="00932E79" w:rsidRPr="008151EF">
        <w:rPr>
          <w:rFonts w:ascii="Helvetica" w:eastAsiaTheme="minorHAnsi" w:hAnsi="Helvetica" w:cs="Calibri"/>
        </w:rPr>
        <w:t xml:space="preserve"> and </w:t>
      </w:r>
      <w:proofErr w:type="spellStart"/>
      <w:r w:rsidR="00932E79" w:rsidRPr="008151EF">
        <w:rPr>
          <w:rFonts w:ascii="Helvetica" w:eastAsiaTheme="minorHAnsi" w:hAnsi="Helvetica" w:cs="Calibri"/>
        </w:rPr>
        <w:t>Drozd</w:t>
      </w:r>
      <w:proofErr w:type="spellEnd"/>
      <w:r w:rsidR="00932E79" w:rsidRPr="008151EF">
        <w:rPr>
          <w:rFonts w:ascii="Helvetica" w:eastAsiaTheme="minorHAnsi" w:hAnsi="Helvetica" w:cs="Calibri"/>
        </w:rPr>
        <w:t>.  His thought was</w:t>
      </w:r>
      <w:r w:rsidR="00556D8A" w:rsidRPr="008151EF">
        <w:rPr>
          <w:rFonts w:ascii="Helvetica" w:eastAsiaTheme="minorHAnsi" w:hAnsi="Helvetica" w:cs="Calibri"/>
        </w:rPr>
        <w:t xml:space="preserve"> that </w:t>
      </w:r>
      <w:proofErr w:type="spellStart"/>
      <w:r w:rsidR="00556D8A" w:rsidRPr="008151EF">
        <w:rPr>
          <w:rFonts w:ascii="Helvetica" w:eastAsiaTheme="minorHAnsi" w:hAnsi="Helvetica" w:cs="Calibri"/>
        </w:rPr>
        <w:t>Reves</w:t>
      </w:r>
      <w:proofErr w:type="spellEnd"/>
      <w:r w:rsidR="00556D8A" w:rsidRPr="008151EF">
        <w:rPr>
          <w:rFonts w:ascii="Helvetica" w:eastAsiaTheme="minorHAnsi" w:hAnsi="Helvetica" w:cs="Calibri"/>
        </w:rPr>
        <w:t xml:space="preserve"> is </w:t>
      </w:r>
      <w:r w:rsidR="00B33ACD">
        <w:rPr>
          <w:rFonts w:ascii="Helvetica" w:eastAsiaTheme="minorHAnsi" w:hAnsi="Helvetica" w:cs="Calibri"/>
        </w:rPr>
        <w:t>ceding</w:t>
      </w:r>
      <w:r w:rsidR="003E510F" w:rsidRPr="008151EF">
        <w:rPr>
          <w:rFonts w:ascii="Helvetica" w:eastAsiaTheme="minorHAnsi" w:hAnsi="Helvetica" w:cs="Calibri"/>
        </w:rPr>
        <w:t xml:space="preserve"> the </w:t>
      </w:r>
      <w:r w:rsidR="00D006DA" w:rsidRPr="008151EF">
        <w:rPr>
          <w:rFonts w:ascii="Helvetica" w:eastAsiaTheme="minorHAnsi" w:hAnsi="Helvetica" w:cs="Calibri"/>
        </w:rPr>
        <w:t>20-foot</w:t>
      </w:r>
      <w:r w:rsidR="003E510F" w:rsidRPr="008151EF">
        <w:rPr>
          <w:rFonts w:ascii="Helvetica" w:eastAsiaTheme="minorHAnsi" w:hAnsi="Helvetica" w:cs="Calibri"/>
        </w:rPr>
        <w:t xml:space="preserve"> buffer</w:t>
      </w:r>
      <w:r w:rsidR="00D73E1E" w:rsidRPr="008151EF">
        <w:rPr>
          <w:rFonts w:ascii="Helvetica" w:eastAsiaTheme="minorHAnsi" w:hAnsi="Helvetica" w:cs="Calibri"/>
        </w:rPr>
        <w:t xml:space="preserve">, </w:t>
      </w:r>
      <w:r w:rsidR="00A43255" w:rsidRPr="008151EF">
        <w:rPr>
          <w:rFonts w:ascii="Helvetica" w:eastAsiaTheme="minorHAnsi" w:hAnsi="Helvetica" w:cs="Calibri"/>
        </w:rPr>
        <w:t xml:space="preserve">but </w:t>
      </w:r>
      <w:proofErr w:type="spellStart"/>
      <w:r w:rsidR="00406BD6" w:rsidRPr="008151EF">
        <w:rPr>
          <w:rFonts w:ascii="Helvetica" w:eastAsiaTheme="minorHAnsi" w:hAnsi="Helvetica" w:cs="Calibri"/>
        </w:rPr>
        <w:t>Reves</w:t>
      </w:r>
      <w:proofErr w:type="spellEnd"/>
      <w:r w:rsidR="00406BD6" w:rsidRPr="008151EF">
        <w:rPr>
          <w:rFonts w:ascii="Helvetica" w:eastAsiaTheme="minorHAnsi" w:hAnsi="Helvetica" w:cs="Calibri"/>
        </w:rPr>
        <w:t xml:space="preserve"> is asking for </w:t>
      </w:r>
      <w:r w:rsidR="00A43255" w:rsidRPr="008151EF">
        <w:rPr>
          <w:rFonts w:ascii="Helvetica" w:eastAsiaTheme="minorHAnsi" w:hAnsi="Helvetica" w:cs="Calibri"/>
        </w:rPr>
        <w:t xml:space="preserve">it to be written </w:t>
      </w:r>
      <w:r w:rsidR="00DA7400" w:rsidRPr="008151EF">
        <w:rPr>
          <w:rFonts w:ascii="Helvetica" w:eastAsiaTheme="minorHAnsi" w:hAnsi="Helvetica" w:cs="Calibri"/>
        </w:rPr>
        <w:t>that a fence could not be built.</w:t>
      </w:r>
      <w:r w:rsidR="00AE03BD" w:rsidRPr="008151EF">
        <w:rPr>
          <w:rFonts w:ascii="Helvetica" w:eastAsiaTheme="minorHAnsi" w:hAnsi="Helvetica" w:cs="Calibri"/>
        </w:rPr>
        <w:t xml:space="preserve">  </w:t>
      </w:r>
      <w:proofErr w:type="spellStart"/>
      <w:r w:rsidR="00AE03BD" w:rsidRPr="008151EF">
        <w:rPr>
          <w:rFonts w:ascii="Helvetica" w:eastAsiaTheme="minorHAnsi" w:hAnsi="Helvetica" w:cs="Calibri"/>
        </w:rPr>
        <w:t>Reves</w:t>
      </w:r>
      <w:proofErr w:type="spellEnd"/>
      <w:r w:rsidR="00AE03BD" w:rsidRPr="008151EF">
        <w:rPr>
          <w:rFonts w:ascii="Helvetica" w:eastAsiaTheme="minorHAnsi" w:hAnsi="Helvetica" w:cs="Calibri"/>
        </w:rPr>
        <w:t xml:space="preserve"> continued that it is in the regulation about the </w:t>
      </w:r>
      <w:r w:rsidR="00D006DA" w:rsidRPr="008151EF">
        <w:rPr>
          <w:rFonts w:ascii="Helvetica" w:eastAsiaTheme="minorHAnsi" w:hAnsi="Helvetica" w:cs="Calibri"/>
        </w:rPr>
        <w:t>20-foot</w:t>
      </w:r>
      <w:r w:rsidR="00AE03BD" w:rsidRPr="008151EF">
        <w:rPr>
          <w:rFonts w:ascii="Helvetica" w:eastAsiaTheme="minorHAnsi" w:hAnsi="Helvetica" w:cs="Calibri"/>
        </w:rPr>
        <w:t xml:space="preserve"> buffer, but </w:t>
      </w:r>
      <w:proofErr w:type="spellStart"/>
      <w:r w:rsidR="00AE03BD" w:rsidRPr="008151EF">
        <w:rPr>
          <w:rFonts w:ascii="Helvetica" w:eastAsiaTheme="minorHAnsi" w:hAnsi="Helvetica" w:cs="Calibri"/>
        </w:rPr>
        <w:t>Drozd</w:t>
      </w:r>
      <w:proofErr w:type="spellEnd"/>
      <w:r w:rsidR="00AE03BD" w:rsidRPr="008151EF">
        <w:rPr>
          <w:rFonts w:ascii="Helvetica" w:eastAsiaTheme="minorHAnsi" w:hAnsi="Helvetica" w:cs="Calibri"/>
        </w:rPr>
        <w:t xml:space="preserve"> would have</w:t>
      </w:r>
      <w:r w:rsidR="00C60675" w:rsidRPr="008151EF">
        <w:rPr>
          <w:rFonts w:ascii="Helvetica" w:eastAsiaTheme="minorHAnsi" w:hAnsi="Helvetica" w:cs="Calibri"/>
        </w:rPr>
        <w:t xml:space="preserve"> difficulty getting trailers in and that is why </w:t>
      </w:r>
      <w:proofErr w:type="spellStart"/>
      <w:r w:rsidR="00C60675" w:rsidRPr="008151EF">
        <w:rPr>
          <w:rFonts w:ascii="Helvetica" w:eastAsiaTheme="minorHAnsi" w:hAnsi="Helvetica" w:cs="Calibri"/>
        </w:rPr>
        <w:t>Reves</w:t>
      </w:r>
      <w:proofErr w:type="spellEnd"/>
      <w:r w:rsidR="00F9383D" w:rsidRPr="008151EF">
        <w:rPr>
          <w:rFonts w:ascii="Helvetica" w:eastAsiaTheme="minorHAnsi" w:hAnsi="Helvetica" w:cs="Calibri"/>
        </w:rPr>
        <w:t xml:space="preserve"> agreed to the </w:t>
      </w:r>
      <w:r w:rsidR="00D006DA" w:rsidRPr="008151EF">
        <w:rPr>
          <w:rFonts w:ascii="Helvetica" w:eastAsiaTheme="minorHAnsi" w:hAnsi="Helvetica" w:cs="Calibri"/>
        </w:rPr>
        <w:t>10-foot</w:t>
      </w:r>
      <w:r w:rsidR="00F9383D" w:rsidRPr="008151EF">
        <w:rPr>
          <w:rFonts w:ascii="Helvetica" w:eastAsiaTheme="minorHAnsi" w:hAnsi="Helvetica" w:cs="Calibri"/>
        </w:rPr>
        <w:t xml:space="preserve"> landscape buffer.</w:t>
      </w:r>
      <w:r w:rsidR="00D4700F" w:rsidRPr="008151EF">
        <w:rPr>
          <w:rFonts w:ascii="Helvetica" w:eastAsiaTheme="minorHAnsi" w:hAnsi="Helvetica" w:cs="Calibri"/>
        </w:rPr>
        <w:t xml:space="preserve">  Frey asked if this set any precedence going forward.  </w:t>
      </w:r>
      <w:proofErr w:type="spellStart"/>
      <w:r w:rsidR="00D4700F" w:rsidRPr="008151EF">
        <w:rPr>
          <w:rFonts w:ascii="Helvetica" w:eastAsiaTheme="minorHAnsi" w:hAnsi="Helvetica" w:cs="Calibri"/>
        </w:rPr>
        <w:t>Kropatsch</w:t>
      </w:r>
      <w:proofErr w:type="spellEnd"/>
      <w:r w:rsidR="00D4700F" w:rsidRPr="008151EF">
        <w:rPr>
          <w:rFonts w:ascii="Helvetica" w:eastAsiaTheme="minorHAnsi" w:hAnsi="Helvetica" w:cs="Calibri"/>
        </w:rPr>
        <w:t xml:space="preserve"> responded that th</w:t>
      </w:r>
      <w:r w:rsidR="00A2607D" w:rsidRPr="008151EF">
        <w:rPr>
          <w:rFonts w:ascii="Helvetica" w:eastAsiaTheme="minorHAnsi" w:hAnsi="Helvetica" w:cs="Calibri"/>
        </w:rPr>
        <w:t>e conditional use</w:t>
      </w:r>
      <w:r w:rsidR="00D4700F" w:rsidRPr="008151EF">
        <w:rPr>
          <w:rFonts w:ascii="Helvetica" w:eastAsiaTheme="minorHAnsi" w:hAnsi="Helvetica" w:cs="Calibri"/>
        </w:rPr>
        <w:t xml:space="preserve"> was only for this piece of property and no other.</w:t>
      </w:r>
      <w:r w:rsidR="004C0D7E" w:rsidRPr="008151EF">
        <w:rPr>
          <w:rFonts w:ascii="Helvetica" w:eastAsiaTheme="minorHAnsi" w:hAnsi="Helvetica" w:cs="Calibri"/>
        </w:rPr>
        <w:t xml:space="preserve">  Schlesinger said</w:t>
      </w:r>
      <w:r w:rsidR="008A3922" w:rsidRPr="008151EF">
        <w:rPr>
          <w:rFonts w:ascii="Helvetica" w:eastAsiaTheme="minorHAnsi" w:hAnsi="Helvetica" w:cs="Calibri"/>
        </w:rPr>
        <w:t xml:space="preserve"> that a privacy fence on the line, would give people space to turn around</w:t>
      </w:r>
      <w:r w:rsidR="00E37DE7" w:rsidRPr="008151EF">
        <w:rPr>
          <w:rFonts w:ascii="Helvetica" w:eastAsiaTheme="minorHAnsi" w:hAnsi="Helvetica" w:cs="Calibri"/>
        </w:rPr>
        <w:t xml:space="preserve"> and that it was not really inte</w:t>
      </w:r>
      <w:r w:rsidR="003374F2" w:rsidRPr="008151EF">
        <w:rPr>
          <w:rFonts w:ascii="Helvetica" w:eastAsiaTheme="minorHAnsi" w:hAnsi="Helvetica" w:cs="Calibri"/>
        </w:rPr>
        <w:t xml:space="preserve">rfering with the </w:t>
      </w:r>
      <w:proofErr w:type="spellStart"/>
      <w:r w:rsidR="003374F2" w:rsidRPr="008151EF">
        <w:rPr>
          <w:rFonts w:ascii="Helvetica" w:eastAsiaTheme="minorHAnsi" w:hAnsi="Helvetica" w:cs="Calibri"/>
        </w:rPr>
        <w:t>Reves</w:t>
      </w:r>
      <w:proofErr w:type="spellEnd"/>
      <w:r w:rsidR="003374F2" w:rsidRPr="008151EF">
        <w:rPr>
          <w:rFonts w:ascii="Helvetica" w:eastAsiaTheme="minorHAnsi" w:hAnsi="Helvetica" w:cs="Calibri"/>
        </w:rPr>
        <w:t xml:space="preserve"> property because of if the privacy fence was there</w:t>
      </w:r>
      <w:r w:rsidR="00771E64" w:rsidRPr="008151EF">
        <w:rPr>
          <w:rFonts w:ascii="Helvetica" w:eastAsiaTheme="minorHAnsi" w:hAnsi="Helvetica" w:cs="Calibri"/>
        </w:rPr>
        <w:t xml:space="preserve"> he couldn’t back on his property.</w:t>
      </w:r>
      <w:r w:rsidR="0080272B" w:rsidRPr="008151EF">
        <w:rPr>
          <w:rFonts w:ascii="Helvetica" w:eastAsiaTheme="minorHAnsi" w:hAnsi="Helvetica" w:cs="Calibri"/>
        </w:rPr>
        <w:t xml:space="preserve">  Frey</w:t>
      </w:r>
      <w:r w:rsidR="007D46BB" w:rsidRPr="008151EF">
        <w:rPr>
          <w:rFonts w:ascii="Helvetica" w:eastAsiaTheme="minorHAnsi" w:hAnsi="Helvetica" w:cs="Calibri"/>
        </w:rPr>
        <w:t xml:space="preserve"> felt if the conditional use permit was approved</w:t>
      </w:r>
      <w:r w:rsidR="002070D0" w:rsidRPr="008151EF">
        <w:rPr>
          <w:rFonts w:ascii="Helvetica" w:eastAsiaTheme="minorHAnsi" w:hAnsi="Helvetica" w:cs="Calibri"/>
        </w:rPr>
        <w:t xml:space="preserve"> and there were new owners of either property</w:t>
      </w:r>
      <w:r w:rsidR="00575A2E" w:rsidRPr="008151EF">
        <w:rPr>
          <w:rFonts w:ascii="Helvetica" w:eastAsiaTheme="minorHAnsi" w:hAnsi="Helvetica" w:cs="Calibri"/>
        </w:rPr>
        <w:t xml:space="preserve"> and they decide</w:t>
      </w:r>
      <w:r w:rsidR="00801F52">
        <w:rPr>
          <w:rFonts w:ascii="Helvetica" w:eastAsiaTheme="minorHAnsi" w:hAnsi="Helvetica" w:cs="Calibri"/>
        </w:rPr>
        <w:t>d</w:t>
      </w:r>
      <w:r w:rsidR="00575A2E" w:rsidRPr="008151EF">
        <w:rPr>
          <w:rFonts w:ascii="Helvetica" w:eastAsiaTheme="minorHAnsi" w:hAnsi="Helvetica" w:cs="Calibri"/>
        </w:rPr>
        <w:t xml:space="preserve"> to build a fence</w:t>
      </w:r>
      <w:r w:rsidR="00F76A8F" w:rsidRPr="008151EF">
        <w:rPr>
          <w:rFonts w:ascii="Helvetica" w:eastAsiaTheme="minorHAnsi" w:hAnsi="Helvetica" w:cs="Calibri"/>
        </w:rPr>
        <w:t xml:space="preserve"> </w:t>
      </w:r>
      <w:r w:rsidR="00801F52">
        <w:rPr>
          <w:rFonts w:ascii="Helvetica" w:eastAsiaTheme="minorHAnsi" w:hAnsi="Helvetica" w:cs="Calibri"/>
        </w:rPr>
        <w:t xml:space="preserve">for whatever reason </w:t>
      </w:r>
      <w:r w:rsidR="00630398" w:rsidRPr="008151EF">
        <w:rPr>
          <w:rFonts w:ascii="Helvetica" w:eastAsiaTheme="minorHAnsi" w:hAnsi="Helvetica" w:cs="Calibri"/>
        </w:rPr>
        <w:t>it is</w:t>
      </w:r>
      <w:r w:rsidR="00801F52">
        <w:rPr>
          <w:rFonts w:ascii="Helvetica" w:eastAsiaTheme="minorHAnsi" w:hAnsi="Helvetica" w:cs="Calibri"/>
        </w:rPr>
        <w:t xml:space="preserve"> </w:t>
      </w:r>
      <w:r w:rsidR="00801F52" w:rsidRPr="008151EF">
        <w:rPr>
          <w:rFonts w:ascii="Helvetica" w:eastAsiaTheme="minorHAnsi" w:hAnsi="Helvetica" w:cs="Calibri"/>
        </w:rPr>
        <w:t>now</w:t>
      </w:r>
      <w:r w:rsidR="00630398" w:rsidRPr="008151EF">
        <w:rPr>
          <w:rFonts w:ascii="Helvetica" w:eastAsiaTheme="minorHAnsi" w:hAnsi="Helvetica" w:cs="Calibri"/>
        </w:rPr>
        <w:t xml:space="preserve"> in writing.  </w:t>
      </w:r>
      <w:proofErr w:type="spellStart"/>
      <w:r w:rsidR="00630398" w:rsidRPr="008151EF">
        <w:rPr>
          <w:rFonts w:ascii="Helvetica" w:eastAsiaTheme="minorHAnsi" w:hAnsi="Helvetica" w:cs="Calibri"/>
        </w:rPr>
        <w:t>Kropatsch</w:t>
      </w:r>
      <w:proofErr w:type="spellEnd"/>
      <w:r w:rsidR="00630398" w:rsidRPr="008151EF">
        <w:rPr>
          <w:rFonts w:ascii="Helvetica" w:eastAsiaTheme="minorHAnsi" w:hAnsi="Helvetica" w:cs="Calibri"/>
        </w:rPr>
        <w:t xml:space="preserve"> clarified that it would be </w:t>
      </w:r>
      <w:r w:rsidR="00A23EB0" w:rsidRPr="008151EF">
        <w:rPr>
          <w:rFonts w:ascii="Helvetica" w:eastAsiaTheme="minorHAnsi" w:hAnsi="Helvetica" w:cs="Calibri"/>
        </w:rPr>
        <w:t xml:space="preserve">incumbent </w:t>
      </w:r>
      <w:r w:rsidR="00630398" w:rsidRPr="008151EF">
        <w:rPr>
          <w:rFonts w:ascii="Helvetica" w:eastAsiaTheme="minorHAnsi" w:hAnsi="Helvetica" w:cs="Calibri"/>
        </w:rPr>
        <w:t xml:space="preserve">upon the new owners to come </w:t>
      </w:r>
      <w:r w:rsidR="00A23EB0" w:rsidRPr="008151EF">
        <w:rPr>
          <w:rFonts w:ascii="Helvetica" w:eastAsiaTheme="minorHAnsi" w:hAnsi="Helvetica" w:cs="Calibri"/>
        </w:rPr>
        <w:t>before</w:t>
      </w:r>
      <w:r w:rsidR="00630398" w:rsidRPr="008151EF">
        <w:rPr>
          <w:rFonts w:ascii="Helvetica" w:eastAsiaTheme="minorHAnsi" w:hAnsi="Helvetica" w:cs="Calibri"/>
        </w:rPr>
        <w:t xml:space="preserve"> the Planning Commission </w:t>
      </w:r>
      <w:r w:rsidR="00EB4787" w:rsidRPr="008151EF">
        <w:rPr>
          <w:rFonts w:ascii="Helvetica" w:eastAsiaTheme="minorHAnsi" w:hAnsi="Helvetica" w:cs="Calibri"/>
        </w:rPr>
        <w:t>to get the conditional use</w:t>
      </w:r>
      <w:r w:rsidR="00630398" w:rsidRPr="008151EF">
        <w:rPr>
          <w:rFonts w:ascii="Helvetica" w:eastAsiaTheme="minorHAnsi" w:hAnsi="Helvetica" w:cs="Calibri"/>
        </w:rPr>
        <w:t xml:space="preserve"> amended.</w:t>
      </w:r>
      <w:r w:rsidR="004C0D7E" w:rsidRPr="008151EF">
        <w:rPr>
          <w:rFonts w:ascii="Helvetica" w:eastAsiaTheme="minorHAnsi" w:hAnsi="Helvetica" w:cs="Calibri"/>
        </w:rPr>
        <w:t xml:space="preserve"> </w:t>
      </w:r>
      <w:r w:rsidR="002A639B" w:rsidRPr="008151EF">
        <w:rPr>
          <w:rFonts w:ascii="Helvetica" w:eastAsiaTheme="minorHAnsi" w:hAnsi="Helvetica" w:cs="Calibri"/>
        </w:rPr>
        <w:t xml:space="preserve"> </w:t>
      </w:r>
      <w:r w:rsidR="003C3B5F" w:rsidRPr="008151EF">
        <w:rPr>
          <w:rFonts w:ascii="Helvetica" w:eastAsiaTheme="minorHAnsi" w:hAnsi="Helvetica" w:cs="Calibri"/>
        </w:rPr>
        <w:t xml:space="preserve">Frey asked </w:t>
      </w:r>
      <w:proofErr w:type="spellStart"/>
      <w:r w:rsidR="003C3B5F" w:rsidRPr="008151EF">
        <w:rPr>
          <w:rFonts w:ascii="Helvetica" w:eastAsiaTheme="minorHAnsi" w:hAnsi="Helvetica" w:cs="Calibri"/>
        </w:rPr>
        <w:t>Drozd</w:t>
      </w:r>
      <w:proofErr w:type="spellEnd"/>
      <w:r w:rsidR="003C3B5F" w:rsidRPr="008151EF">
        <w:rPr>
          <w:rFonts w:ascii="Helvetica" w:eastAsiaTheme="minorHAnsi" w:hAnsi="Helvetica" w:cs="Calibri"/>
        </w:rPr>
        <w:t xml:space="preserve"> if he agreed to the addendum</w:t>
      </w:r>
      <w:r w:rsidR="00CF54F4" w:rsidRPr="008151EF">
        <w:rPr>
          <w:rFonts w:ascii="Helvetica" w:eastAsiaTheme="minorHAnsi" w:hAnsi="Helvetica" w:cs="Calibri"/>
        </w:rPr>
        <w:t xml:space="preserve"> that a fence </w:t>
      </w:r>
      <w:r w:rsidR="008445DF">
        <w:rPr>
          <w:rFonts w:ascii="Helvetica" w:eastAsiaTheme="minorHAnsi" w:hAnsi="Helvetica" w:cs="Calibri"/>
        </w:rPr>
        <w:t>would</w:t>
      </w:r>
      <w:r w:rsidR="00CF54F4" w:rsidRPr="008151EF">
        <w:rPr>
          <w:rFonts w:ascii="Helvetica" w:eastAsiaTheme="minorHAnsi" w:hAnsi="Helvetica" w:cs="Calibri"/>
        </w:rPr>
        <w:t xml:space="preserve"> not be built upon that property</w:t>
      </w:r>
      <w:r w:rsidR="003C3B5F" w:rsidRPr="008151EF">
        <w:rPr>
          <w:rFonts w:ascii="Helvetica" w:eastAsiaTheme="minorHAnsi" w:hAnsi="Helvetica" w:cs="Calibri"/>
        </w:rPr>
        <w:t xml:space="preserve">.  </w:t>
      </w:r>
      <w:proofErr w:type="spellStart"/>
      <w:r w:rsidR="003C3B5F" w:rsidRPr="008151EF">
        <w:rPr>
          <w:rFonts w:ascii="Helvetica" w:eastAsiaTheme="minorHAnsi" w:hAnsi="Helvetica" w:cs="Calibri"/>
        </w:rPr>
        <w:t>Drozd</w:t>
      </w:r>
      <w:proofErr w:type="spellEnd"/>
      <w:r w:rsidR="003C3B5F" w:rsidRPr="008151EF">
        <w:rPr>
          <w:rFonts w:ascii="Helvetica" w:eastAsiaTheme="minorHAnsi" w:hAnsi="Helvetica" w:cs="Calibri"/>
        </w:rPr>
        <w:t xml:space="preserve"> </w:t>
      </w:r>
      <w:r w:rsidR="00102DD7" w:rsidRPr="008151EF">
        <w:rPr>
          <w:rFonts w:ascii="Helvetica" w:eastAsiaTheme="minorHAnsi" w:hAnsi="Helvetica" w:cs="Calibri"/>
        </w:rPr>
        <w:t>questioned the meaning of a buffer</w:t>
      </w:r>
      <w:r w:rsidR="006033CC">
        <w:rPr>
          <w:rFonts w:ascii="Helvetica" w:eastAsiaTheme="minorHAnsi" w:hAnsi="Helvetica" w:cs="Calibri"/>
        </w:rPr>
        <w:t>’s landscaping</w:t>
      </w:r>
      <w:r w:rsidR="003C3B5F" w:rsidRPr="008151EF">
        <w:rPr>
          <w:rFonts w:ascii="Helvetica" w:eastAsiaTheme="minorHAnsi" w:hAnsi="Helvetica" w:cs="Calibri"/>
        </w:rPr>
        <w:t>.</w:t>
      </w:r>
      <w:r w:rsidR="00B00709" w:rsidRPr="008151EF">
        <w:rPr>
          <w:rFonts w:ascii="Helvetica" w:eastAsiaTheme="minorHAnsi" w:hAnsi="Helvetica" w:cs="Calibri"/>
        </w:rPr>
        <w:t xml:space="preserve"> The commission members </w:t>
      </w:r>
      <w:r w:rsidR="00B00709" w:rsidRPr="008151EF">
        <w:rPr>
          <w:rFonts w:ascii="Helvetica" w:eastAsiaTheme="minorHAnsi" w:hAnsi="Helvetica" w:cs="Calibri"/>
        </w:rPr>
        <w:lastRenderedPageBreak/>
        <w:t xml:space="preserve">agreed there is </w:t>
      </w:r>
      <w:proofErr w:type="gramStart"/>
      <w:r w:rsidR="00B00709" w:rsidRPr="008151EF">
        <w:rPr>
          <w:rFonts w:ascii="Helvetica" w:eastAsiaTheme="minorHAnsi" w:hAnsi="Helvetica" w:cs="Calibri"/>
        </w:rPr>
        <w:t>a vagueness</w:t>
      </w:r>
      <w:proofErr w:type="gramEnd"/>
      <w:r w:rsidR="00B00709" w:rsidRPr="008151EF">
        <w:rPr>
          <w:rFonts w:ascii="Helvetica" w:eastAsiaTheme="minorHAnsi" w:hAnsi="Helvetica" w:cs="Calibri"/>
        </w:rPr>
        <w:t xml:space="preserve"> in the description</w:t>
      </w:r>
      <w:r w:rsidR="006033CC">
        <w:rPr>
          <w:rFonts w:ascii="Helvetica" w:eastAsiaTheme="minorHAnsi" w:hAnsi="Helvetica" w:cs="Calibri"/>
        </w:rPr>
        <w:t xml:space="preserve"> of landscape material</w:t>
      </w:r>
      <w:r w:rsidR="00B00709" w:rsidRPr="008151EF">
        <w:rPr>
          <w:rFonts w:ascii="Helvetica" w:eastAsiaTheme="minorHAnsi" w:hAnsi="Helvetica" w:cs="Calibri"/>
        </w:rPr>
        <w:t xml:space="preserve">.  Frey </w:t>
      </w:r>
      <w:r w:rsidR="009C2121">
        <w:rPr>
          <w:rFonts w:ascii="Helvetica" w:eastAsiaTheme="minorHAnsi" w:hAnsi="Helvetica" w:cs="Calibri"/>
        </w:rPr>
        <w:t>explained</w:t>
      </w:r>
      <w:r w:rsidR="00B00709" w:rsidRPr="008151EF">
        <w:rPr>
          <w:rFonts w:ascii="Helvetica" w:eastAsiaTheme="minorHAnsi" w:hAnsi="Helvetica" w:cs="Calibri"/>
        </w:rPr>
        <w:t xml:space="preserve"> the reason behind a buffer is to </w:t>
      </w:r>
      <w:r w:rsidR="00F53C7F">
        <w:rPr>
          <w:rFonts w:ascii="Helvetica" w:eastAsiaTheme="minorHAnsi" w:hAnsi="Helvetica" w:cs="Calibri"/>
        </w:rPr>
        <w:t>have</w:t>
      </w:r>
      <w:r w:rsidR="00B00709" w:rsidRPr="008151EF">
        <w:rPr>
          <w:rFonts w:ascii="Helvetica" w:eastAsiaTheme="minorHAnsi" w:hAnsi="Helvetica" w:cs="Calibri"/>
        </w:rPr>
        <w:t xml:space="preserve"> the property look </w:t>
      </w:r>
      <w:proofErr w:type="spellStart"/>
      <w:r w:rsidR="008A1EBC">
        <w:rPr>
          <w:rFonts w:ascii="Helvetica" w:eastAsiaTheme="minorHAnsi" w:hAnsi="Helvetica" w:cs="Calibri"/>
        </w:rPr>
        <w:t>well kept</w:t>
      </w:r>
      <w:proofErr w:type="spellEnd"/>
      <w:r w:rsidR="00B00709" w:rsidRPr="008151EF">
        <w:rPr>
          <w:rFonts w:ascii="Helvetica" w:eastAsiaTheme="minorHAnsi" w:hAnsi="Helvetica" w:cs="Calibri"/>
        </w:rPr>
        <w:t xml:space="preserve"> and to not devalue</w:t>
      </w:r>
      <w:r w:rsidR="00EB2F37">
        <w:rPr>
          <w:rFonts w:ascii="Helvetica" w:eastAsiaTheme="minorHAnsi" w:hAnsi="Helvetica" w:cs="Calibri"/>
        </w:rPr>
        <w:t>,</w:t>
      </w:r>
      <w:r w:rsidR="008B369B" w:rsidRPr="008151EF">
        <w:rPr>
          <w:rFonts w:ascii="Helvetica" w:eastAsiaTheme="minorHAnsi" w:hAnsi="Helvetica" w:cs="Calibri"/>
        </w:rPr>
        <w:t xml:space="preserve"> or potentially devalue</w:t>
      </w:r>
      <w:r w:rsidR="00EB2F37">
        <w:rPr>
          <w:rFonts w:ascii="Helvetica" w:eastAsiaTheme="minorHAnsi" w:hAnsi="Helvetica" w:cs="Calibri"/>
        </w:rPr>
        <w:t>,</w:t>
      </w:r>
      <w:r w:rsidR="00B00709" w:rsidRPr="008151EF">
        <w:rPr>
          <w:rFonts w:ascii="Helvetica" w:eastAsiaTheme="minorHAnsi" w:hAnsi="Helvetica" w:cs="Calibri"/>
        </w:rPr>
        <w:t xml:space="preserve"> other properties.</w:t>
      </w:r>
      <w:r w:rsidR="00E95642" w:rsidRPr="008151EF">
        <w:rPr>
          <w:rFonts w:ascii="Helvetica" w:eastAsiaTheme="minorHAnsi" w:hAnsi="Helvetica" w:cs="Calibri"/>
        </w:rPr>
        <w:t xml:space="preserve">  Schlesinger asked how a fence would devalue the </w:t>
      </w:r>
      <w:proofErr w:type="gramStart"/>
      <w:r w:rsidR="00E95642" w:rsidRPr="008151EF">
        <w:rPr>
          <w:rFonts w:ascii="Helvetica" w:eastAsiaTheme="minorHAnsi" w:hAnsi="Helvetica" w:cs="Calibri"/>
        </w:rPr>
        <w:t>property?</w:t>
      </w:r>
      <w:proofErr w:type="gramEnd"/>
      <w:r w:rsidR="006F51C0" w:rsidRPr="008151EF">
        <w:rPr>
          <w:rFonts w:ascii="Helvetica" w:eastAsiaTheme="minorHAnsi" w:hAnsi="Helvetica" w:cs="Calibri"/>
        </w:rPr>
        <w:t xml:space="preserve">  Frey replied that it was not necessarily a fence, but</w:t>
      </w:r>
      <w:r w:rsidR="00A057E9" w:rsidRPr="008151EF">
        <w:rPr>
          <w:rFonts w:ascii="Helvetica" w:eastAsiaTheme="minorHAnsi" w:hAnsi="Helvetica" w:cs="Calibri"/>
        </w:rPr>
        <w:t xml:space="preserve"> what the commission is defining as landscape.</w:t>
      </w:r>
      <w:r w:rsidR="004657D5" w:rsidRPr="008151EF">
        <w:rPr>
          <w:rFonts w:ascii="Helvetica" w:eastAsiaTheme="minorHAnsi" w:hAnsi="Helvetica" w:cs="Calibri"/>
        </w:rPr>
        <w:t xml:space="preserve">  Schlesinger said a fence would conceal</w:t>
      </w:r>
      <w:r w:rsidR="00297330" w:rsidRPr="008151EF">
        <w:rPr>
          <w:rFonts w:ascii="Helvetica" w:eastAsiaTheme="minorHAnsi" w:hAnsi="Helvetica" w:cs="Calibri"/>
        </w:rPr>
        <w:t xml:space="preserve"> what is on the property and </w:t>
      </w:r>
      <w:r w:rsidR="00C31351">
        <w:rPr>
          <w:rFonts w:ascii="Helvetica" w:eastAsiaTheme="minorHAnsi" w:hAnsi="Helvetica" w:cs="Calibri"/>
        </w:rPr>
        <w:t>a</w:t>
      </w:r>
      <w:r w:rsidR="00297330" w:rsidRPr="008151EF">
        <w:rPr>
          <w:rFonts w:ascii="Helvetica" w:eastAsiaTheme="minorHAnsi" w:hAnsi="Helvetica" w:cs="Calibri"/>
        </w:rPr>
        <w:t xml:space="preserve"> buffer</w:t>
      </w:r>
      <w:r w:rsidR="004C52DC" w:rsidRPr="008151EF">
        <w:rPr>
          <w:rFonts w:ascii="Helvetica" w:eastAsiaTheme="minorHAnsi" w:hAnsi="Helvetica" w:cs="Calibri"/>
        </w:rPr>
        <w:t xml:space="preserve"> </w:t>
      </w:r>
      <w:r w:rsidR="00C31351">
        <w:rPr>
          <w:rFonts w:ascii="Helvetica" w:eastAsiaTheme="minorHAnsi" w:hAnsi="Helvetica" w:cs="Calibri"/>
        </w:rPr>
        <w:t>doesn’t conceal</w:t>
      </w:r>
      <w:r w:rsidR="004C52DC" w:rsidRPr="008151EF">
        <w:rPr>
          <w:rFonts w:ascii="Helvetica" w:eastAsiaTheme="minorHAnsi" w:hAnsi="Helvetica" w:cs="Calibri"/>
        </w:rPr>
        <w:t xml:space="preserve"> anything.</w:t>
      </w:r>
      <w:r w:rsidR="00392B5C" w:rsidRPr="008151EF">
        <w:rPr>
          <w:rFonts w:ascii="Helvetica" w:eastAsiaTheme="minorHAnsi" w:hAnsi="Helvetica" w:cs="Calibri"/>
        </w:rPr>
        <w:t xml:space="preserve"> Frey asked </w:t>
      </w:r>
      <w:proofErr w:type="spellStart"/>
      <w:r w:rsidR="00392B5C" w:rsidRPr="008151EF">
        <w:rPr>
          <w:rFonts w:ascii="Helvetica" w:eastAsiaTheme="minorHAnsi" w:hAnsi="Helvetica" w:cs="Calibri"/>
        </w:rPr>
        <w:t>Drozd</w:t>
      </w:r>
      <w:proofErr w:type="spellEnd"/>
      <w:r w:rsidR="0047792B" w:rsidRPr="008151EF">
        <w:rPr>
          <w:rFonts w:ascii="Helvetica" w:eastAsiaTheme="minorHAnsi" w:hAnsi="Helvetica" w:cs="Calibri"/>
        </w:rPr>
        <w:t xml:space="preserve"> if he wanted the fence issue </w:t>
      </w:r>
      <w:r w:rsidR="006E001D">
        <w:rPr>
          <w:rFonts w:ascii="Helvetica" w:eastAsiaTheme="minorHAnsi" w:hAnsi="Helvetica" w:cs="Calibri"/>
        </w:rPr>
        <w:t>to be</w:t>
      </w:r>
      <w:r w:rsidR="0047792B" w:rsidRPr="008151EF">
        <w:rPr>
          <w:rFonts w:ascii="Helvetica" w:eastAsiaTheme="minorHAnsi" w:hAnsi="Helvetica" w:cs="Calibri"/>
        </w:rPr>
        <w:t xml:space="preserve"> an addendum not to have a fence, because </w:t>
      </w:r>
      <w:r w:rsidR="006E001D">
        <w:rPr>
          <w:rFonts w:ascii="Helvetica" w:eastAsiaTheme="minorHAnsi" w:hAnsi="Helvetica" w:cs="Calibri"/>
        </w:rPr>
        <w:t>in the future</w:t>
      </w:r>
      <w:r w:rsidR="0047792B" w:rsidRPr="008151EF">
        <w:rPr>
          <w:rFonts w:ascii="Helvetica" w:eastAsiaTheme="minorHAnsi" w:hAnsi="Helvetica" w:cs="Calibri"/>
        </w:rPr>
        <w:t xml:space="preserve"> </w:t>
      </w:r>
      <w:proofErr w:type="spellStart"/>
      <w:r w:rsidR="0047792B" w:rsidRPr="008151EF">
        <w:rPr>
          <w:rFonts w:ascii="Helvetica" w:eastAsiaTheme="minorHAnsi" w:hAnsi="Helvetica" w:cs="Calibri"/>
        </w:rPr>
        <w:t>Drozd</w:t>
      </w:r>
      <w:proofErr w:type="spellEnd"/>
      <w:r w:rsidR="0047792B" w:rsidRPr="008151EF">
        <w:rPr>
          <w:rFonts w:ascii="Helvetica" w:eastAsiaTheme="minorHAnsi" w:hAnsi="Helvetica" w:cs="Calibri"/>
        </w:rPr>
        <w:t xml:space="preserve"> </w:t>
      </w:r>
      <w:r w:rsidR="006E001D">
        <w:rPr>
          <w:rFonts w:ascii="Helvetica" w:eastAsiaTheme="minorHAnsi" w:hAnsi="Helvetica" w:cs="Calibri"/>
        </w:rPr>
        <w:t>may</w:t>
      </w:r>
      <w:r w:rsidR="0047792B" w:rsidRPr="008151EF">
        <w:rPr>
          <w:rFonts w:ascii="Helvetica" w:eastAsiaTheme="minorHAnsi" w:hAnsi="Helvetica" w:cs="Calibri"/>
        </w:rPr>
        <w:t xml:space="preserve"> decide to build a fence.</w:t>
      </w:r>
      <w:r w:rsidR="00CF3116" w:rsidRPr="008151EF">
        <w:rPr>
          <w:rFonts w:ascii="Helvetica" w:eastAsiaTheme="minorHAnsi" w:hAnsi="Helvetica" w:cs="Calibri"/>
        </w:rPr>
        <w:t xml:space="preserve">  </w:t>
      </w:r>
      <w:proofErr w:type="spellStart"/>
      <w:r w:rsidR="00CF3116" w:rsidRPr="008151EF">
        <w:rPr>
          <w:rFonts w:ascii="Helvetica" w:eastAsiaTheme="minorHAnsi" w:hAnsi="Helvetica" w:cs="Calibri"/>
        </w:rPr>
        <w:t>Drozd</w:t>
      </w:r>
      <w:proofErr w:type="spellEnd"/>
      <w:r w:rsidR="00CF3116" w:rsidRPr="008151EF">
        <w:rPr>
          <w:rFonts w:ascii="Helvetica" w:eastAsiaTheme="minorHAnsi" w:hAnsi="Helvetica" w:cs="Calibri"/>
        </w:rPr>
        <w:t xml:space="preserve"> restated that he was not planning to build a fence.</w:t>
      </w:r>
      <w:r w:rsidR="00E31644" w:rsidRPr="008151EF">
        <w:rPr>
          <w:rFonts w:ascii="Helvetica" w:eastAsiaTheme="minorHAnsi" w:hAnsi="Helvetica" w:cs="Calibri"/>
        </w:rPr>
        <w:t xml:space="preserve">  </w:t>
      </w:r>
      <w:r w:rsidR="00E31644" w:rsidRPr="00A33CF8">
        <w:rPr>
          <w:rFonts w:ascii="Helvetica" w:eastAsiaTheme="minorHAnsi" w:hAnsi="Helvetica" w:cs="Calibri"/>
          <w:color w:val="000000" w:themeColor="text1"/>
        </w:rPr>
        <w:t xml:space="preserve">Frey then stated </w:t>
      </w:r>
      <w:proofErr w:type="spellStart"/>
      <w:r w:rsidR="00E31644" w:rsidRPr="00A33CF8">
        <w:rPr>
          <w:rFonts w:ascii="Helvetica" w:eastAsiaTheme="minorHAnsi" w:hAnsi="Helvetica" w:cs="Calibri"/>
          <w:color w:val="000000" w:themeColor="text1"/>
        </w:rPr>
        <w:t>Drozd</w:t>
      </w:r>
      <w:proofErr w:type="spellEnd"/>
      <w:r w:rsidR="00E31644" w:rsidRPr="00A33CF8">
        <w:rPr>
          <w:rFonts w:ascii="Helvetica" w:eastAsiaTheme="minorHAnsi" w:hAnsi="Helvetica" w:cs="Calibri"/>
          <w:color w:val="000000" w:themeColor="text1"/>
        </w:rPr>
        <w:t xml:space="preserve"> does not </w:t>
      </w:r>
      <w:r w:rsidR="005D0973" w:rsidRPr="00A33CF8">
        <w:rPr>
          <w:rFonts w:ascii="Helvetica" w:eastAsiaTheme="minorHAnsi" w:hAnsi="Helvetica" w:cs="Calibri"/>
          <w:color w:val="000000" w:themeColor="text1"/>
        </w:rPr>
        <w:t>have restrictions</w:t>
      </w:r>
      <w:r w:rsidR="00E31644" w:rsidRPr="00A33CF8">
        <w:rPr>
          <w:rFonts w:ascii="Helvetica" w:eastAsiaTheme="minorHAnsi" w:hAnsi="Helvetica" w:cs="Calibri"/>
          <w:color w:val="000000" w:themeColor="text1"/>
        </w:rPr>
        <w:t xml:space="preserve"> </w:t>
      </w:r>
      <w:r w:rsidR="005D0973" w:rsidRPr="00A33CF8">
        <w:rPr>
          <w:rFonts w:ascii="Helvetica" w:eastAsiaTheme="minorHAnsi" w:hAnsi="Helvetica" w:cs="Calibri"/>
          <w:color w:val="000000" w:themeColor="text1"/>
        </w:rPr>
        <w:t>in</w:t>
      </w:r>
      <w:r w:rsidR="00E31644" w:rsidRPr="00A33CF8">
        <w:rPr>
          <w:rFonts w:ascii="Helvetica" w:eastAsiaTheme="minorHAnsi" w:hAnsi="Helvetica" w:cs="Calibri"/>
          <w:color w:val="000000" w:themeColor="text1"/>
        </w:rPr>
        <w:t xml:space="preserve"> build</w:t>
      </w:r>
      <w:r w:rsidR="005D0973" w:rsidRPr="00A33CF8">
        <w:rPr>
          <w:rFonts w:ascii="Helvetica" w:eastAsiaTheme="minorHAnsi" w:hAnsi="Helvetica" w:cs="Calibri"/>
          <w:color w:val="000000" w:themeColor="text1"/>
        </w:rPr>
        <w:t>ing</w:t>
      </w:r>
      <w:r w:rsidR="00E31644" w:rsidRPr="00A33CF8">
        <w:rPr>
          <w:rFonts w:ascii="Helvetica" w:eastAsiaTheme="minorHAnsi" w:hAnsi="Helvetica" w:cs="Calibri"/>
          <w:color w:val="000000" w:themeColor="text1"/>
        </w:rPr>
        <w:t xml:space="preserve"> a fence</w:t>
      </w:r>
      <w:r w:rsidR="00233DA2" w:rsidRPr="00A33CF8">
        <w:rPr>
          <w:rFonts w:ascii="Helvetica" w:eastAsiaTheme="minorHAnsi" w:hAnsi="Helvetica" w:cs="Calibri"/>
          <w:color w:val="000000" w:themeColor="text1"/>
        </w:rPr>
        <w:t xml:space="preserve"> and </w:t>
      </w:r>
      <w:r w:rsidR="00A33CF8" w:rsidRPr="00A33CF8">
        <w:rPr>
          <w:rFonts w:ascii="Helvetica" w:eastAsiaTheme="minorHAnsi" w:hAnsi="Helvetica" w:cs="Calibri"/>
          <w:color w:val="000000" w:themeColor="text1"/>
        </w:rPr>
        <w:t>has</w:t>
      </w:r>
      <w:r w:rsidR="00233DA2" w:rsidRPr="00A33CF8">
        <w:rPr>
          <w:rFonts w:ascii="Helvetica" w:eastAsiaTheme="minorHAnsi" w:hAnsi="Helvetica" w:cs="Calibri"/>
          <w:color w:val="000000" w:themeColor="text1"/>
        </w:rPr>
        <w:t xml:space="preserve"> the option to do so</w:t>
      </w:r>
      <w:r w:rsidR="00E31644" w:rsidRPr="008151EF">
        <w:rPr>
          <w:rFonts w:ascii="Helvetica" w:eastAsiaTheme="minorHAnsi" w:hAnsi="Helvetica" w:cs="Calibri"/>
        </w:rPr>
        <w:t xml:space="preserve">.  </w:t>
      </w:r>
      <w:r w:rsidR="008E4D57" w:rsidRPr="008151EF">
        <w:rPr>
          <w:rFonts w:ascii="Helvetica" w:eastAsiaTheme="minorHAnsi" w:hAnsi="Helvetica" w:cs="Calibri"/>
        </w:rPr>
        <w:t xml:space="preserve">Frey </w:t>
      </w:r>
      <w:r w:rsidR="00C66D28">
        <w:rPr>
          <w:rFonts w:ascii="Helvetica" w:eastAsiaTheme="minorHAnsi" w:hAnsi="Helvetica" w:cs="Calibri"/>
        </w:rPr>
        <w:t>concluded</w:t>
      </w:r>
      <w:r w:rsidR="008E4D57" w:rsidRPr="008151EF">
        <w:rPr>
          <w:rFonts w:ascii="Helvetica" w:eastAsiaTheme="minorHAnsi" w:hAnsi="Helvetica" w:cs="Calibri"/>
        </w:rPr>
        <w:t xml:space="preserve"> that he does not see why </w:t>
      </w:r>
      <w:r w:rsidR="00B909E0" w:rsidRPr="008151EF">
        <w:rPr>
          <w:rFonts w:ascii="Helvetica" w:eastAsiaTheme="minorHAnsi" w:hAnsi="Helvetica" w:cs="Calibri"/>
        </w:rPr>
        <w:t>there could not be an</w:t>
      </w:r>
      <w:r w:rsidR="008E4D57" w:rsidRPr="008151EF">
        <w:rPr>
          <w:rFonts w:ascii="Helvetica" w:eastAsiaTheme="minorHAnsi" w:hAnsi="Helvetica" w:cs="Calibri"/>
        </w:rPr>
        <w:t xml:space="preserve"> agreement between the interested parties</w:t>
      </w:r>
      <w:r w:rsidR="00B909E0" w:rsidRPr="008151EF">
        <w:rPr>
          <w:rFonts w:ascii="Helvetica" w:eastAsiaTheme="minorHAnsi" w:hAnsi="Helvetica" w:cs="Calibri"/>
        </w:rPr>
        <w:t xml:space="preserve">.  </w:t>
      </w:r>
      <w:proofErr w:type="spellStart"/>
      <w:r w:rsidR="00B909E0" w:rsidRPr="008151EF">
        <w:rPr>
          <w:rFonts w:ascii="Helvetica" w:eastAsiaTheme="minorHAnsi" w:hAnsi="Helvetica" w:cs="Calibri"/>
        </w:rPr>
        <w:t>Stempek</w:t>
      </w:r>
      <w:proofErr w:type="spellEnd"/>
      <w:r w:rsidR="00333D73" w:rsidRPr="008151EF">
        <w:rPr>
          <w:rFonts w:ascii="Helvetica" w:eastAsiaTheme="minorHAnsi" w:hAnsi="Helvetica" w:cs="Calibri"/>
        </w:rPr>
        <w:t xml:space="preserve"> asked </w:t>
      </w:r>
      <w:proofErr w:type="spellStart"/>
      <w:r w:rsidR="00333D73" w:rsidRPr="008151EF">
        <w:rPr>
          <w:rFonts w:ascii="Helvetica" w:eastAsiaTheme="minorHAnsi" w:hAnsi="Helvetica" w:cs="Calibri"/>
        </w:rPr>
        <w:t>Drozd</w:t>
      </w:r>
      <w:proofErr w:type="spellEnd"/>
      <w:r w:rsidR="00333D73" w:rsidRPr="008151EF">
        <w:rPr>
          <w:rFonts w:ascii="Helvetica" w:eastAsiaTheme="minorHAnsi" w:hAnsi="Helvetica" w:cs="Calibri"/>
        </w:rPr>
        <w:t xml:space="preserve"> if he want</w:t>
      </w:r>
      <w:r w:rsidR="00C66D28">
        <w:rPr>
          <w:rFonts w:ascii="Helvetica" w:eastAsiaTheme="minorHAnsi" w:hAnsi="Helvetica" w:cs="Calibri"/>
        </w:rPr>
        <w:t>ed</w:t>
      </w:r>
      <w:r w:rsidR="00333D73" w:rsidRPr="008151EF">
        <w:rPr>
          <w:rFonts w:ascii="Helvetica" w:eastAsiaTheme="minorHAnsi" w:hAnsi="Helvetica" w:cs="Calibri"/>
        </w:rPr>
        <w:t xml:space="preserve"> a fence and </w:t>
      </w:r>
      <w:proofErr w:type="spellStart"/>
      <w:r w:rsidR="00333D73" w:rsidRPr="008151EF">
        <w:rPr>
          <w:rFonts w:ascii="Helvetica" w:eastAsiaTheme="minorHAnsi" w:hAnsi="Helvetica" w:cs="Calibri"/>
        </w:rPr>
        <w:t>Drozd</w:t>
      </w:r>
      <w:proofErr w:type="spellEnd"/>
      <w:r w:rsidR="00C66D28">
        <w:rPr>
          <w:rFonts w:ascii="Helvetica" w:eastAsiaTheme="minorHAnsi" w:hAnsi="Helvetica" w:cs="Calibri"/>
        </w:rPr>
        <w:t>:</w:t>
      </w:r>
      <w:r w:rsidR="00333D73" w:rsidRPr="008151EF">
        <w:rPr>
          <w:rFonts w:ascii="Helvetica" w:eastAsiaTheme="minorHAnsi" w:hAnsi="Helvetica" w:cs="Calibri"/>
        </w:rPr>
        <w:t xml:space="preserve"> </w:t>
      </w:r>
      <w:r w:rsidR="00333D73" w:rsidRPr="00C66D28">
        <w:rPr>
          <w:rFonts w:ascii="Helvetica" w:eastAsiaTheme="minorHAnsi" w:hAnsi="Helvetica" w:cs="Calibri"/>
          <w:i/>
        </w:rPr>
        <w:t>not at this time</w:t>
      </w:r>
      <w:r w:rsidR="00C66D28">
        <w:rPr>
          <w:rFonts w:ascii="Helvetica" w:eastAsiaTheme="minorHAnsi" w:hAnsi="Helvetica" w:cs="Calibri"/>
          <w:i/>
        </w:rPr>
        <w:t>.</w:t>
      </w:r>
      <w:r w:rsidR="00333D73" w:rsidRPr="008151EF">
        <w:rPr>
          <w:rFonts w:ascii="Helvetica" w:eastAsiaTheme="minorHAnsi" w:hAnsi="Helvetica" w:cs="Calibri"/>
        </w:rPr>
        <w:t xml:space="preserve"> </w:t>
      </w:r>
      <w:r w:rsidR="00CB297D">
        <w:rPr>
          <w:rFonts w:ascii="Helvetica" w:eastAsiaTheme="minorHAnsi" w:hAnsi="Helvetica" w:cs="Calibri"/>
        </w:rPr>
        <w:t xml:space="preserve"> </w:t>
      </w:r>
      <w:proofErr w:type="spellStart"/>
      <w:r w:rsidR="00CB297D">
        <w:rPr>
          <w:rFonts w:ascii="Helvetica" w:eastAsiaTheme="minorHAnsi" w:hAnsi="Helvetica" w:cs="Calibri"/>
        </w:rPr>
        <w:t>Stempek</w:t>
      </w:r>
      <w:proofErr w:type="spellEnd"/>
      <w:r w:rsidR="00CB297D">
        <w:rPr>
          <w:rFonts w:ascii="Helvetica" w:eastAsiaTheme="minorHAnsi" w:hAnsi="Helvetica" w:cs="Calibri"/>
        </w:rPr>
        <w:t xml:space="preserve"> continued </w:t>
      </w:r>
      <w:proofErr w:type="spellStart"/>
      <w:r w:rsidR="00BF2B9E" w:rsidRPr="008151EF">
        <w:rPr>
          <w:rFonts w:ascii="Helvetica" w:eastAsiaTheme="minorHAnsi" w:hAnsi="Helvetica" w:cs="Calibri"/>
        </w:rPr>
        <w:t>Reves</w:t>
      </w:r>
      <w:proofErr w:type="spellEnd"/>
      <w:r w:rsidR="00BF2B9E" w:rsidRPr="008151EF">
        <w:rPr>
          <w:rFonts w:ascii="Helvetica" w:eastAsiaTheme="minorHAnsi" w:hAnsi="Helvetica" w:cs="Calibri"/>
        </w:rPr>
        <w:t xml:space="preserve"> and </w:t>
      </w:r>
      <w:proofErr w:type="spellStart"/>
      <w:r w:rsidR="00BF2B9E" w:rsidRPr="008151EF">
        <w:rPr>
          <w:rFonts w:ascii="Helvetica" w:eastAsiaTheme="minorHAnsi" w:hAnsi="Helvetica" w:cs="Calibri"/>
        </w:rPr>
        <w:t>Drozd</w:t>
      </w:r>
      <w:proofErr w:type="spellEnd"/>
      <w:r w:rsidR="00BF2B9E" w:rsidRPr="008151EF">
        <w:rPr>
          <w:rFonts w:ascii="Helvetica" w:eastAsiaTheme="minorHAnsi" w:hAnsi="Helvetica" w:cs="Calibri"/>
        </w:rPr>
        <w:t xml:space="preserve"> need to agree the maintenance between the two properties.  </w:t>
      </w:r>
      <w:proofErr w:type="spellStart"/>
      <w:r w:rsidR="00BF2B9E" w:rsidRPr="008151EF">
        <w:rPr>
          <w:rFonts w:ascii="Helvetica" w:eastAsiaTheme="minorHAnsi" w:hAnsi="Helvetica" w:cs="Calibri"/>
        </w:rPr>
        <w:t>Kropatsch</w:t>
      </w:r>
      <w:proofErr w:type="spellEnd"/>
      <w:r w:rsidR="00BF2B9E" w:rsidRPr="008151EF">
        <w:rPr>
          <w:rFonts w:ascii="Helvetica" w:eastAsiaTheme="minorHAnsi" w:hAnsi="Helvetica" w:cs="Calibri"/>
        </w:rPr>
        <w:t xml:space="preserve"> </w:t>
      </w:r>
      <w:r w:rsidR="006F7AE9">
        <w:rPr>
          <w:rFonts w:ascii="Helvetica" w:eastAsiaTheme="minorHAnsi" w:hAnsi="Helvetica" w:cs="Calibri"/>
        </w:rPr>
        <w:t>commented</w:t>
      </w:r>
      <w:r w:rsidR="00BF2B9E" w:rsidRPr="008151EF">
        <w:rPr>
          <w:rFonts w:ascii="Helvetica" w:eastAsiaTheme="minorHAnsi" w:hAnsi="Helvetica" w:cs="Calibri"/>
        </w:rPr>
        <w:t xml:space="preserve"> </w:t>
      </w:r>
      <w:r w:rsidR="00CB1589">
        <w:rPr>
          <w:rFonts w:ascii="Helvetica" w:eastAsiaTheme="minorHAnsi" w:hAnsi="Helvetica" w:cs="Calibri"/>
        </w:rPr>
        <w:t>a need for this</w:t>
      </w:r>
      <w:r w:rsidR="00BF2B9E" w:rsidRPr="008151EF">
        <w:rPr>
          <w:rFonts w:ascii="Helvetica" w:eastAsiaTheme="minorHAnsi" w:hAnsi="Helvetica" w:cs="Calibri"/>
        </w:rPr>
        <w:t xml:space="preserve"> to be in writing</w:t>
      </w:r>
      <w:r w:rsidR="00950E15" w:rsidRPr="008151EF">
        <w:rPr>
          <w:rFonts w:ascii="Helvetica" w:eastAsiaTheme="minorHAnsi" w:hAnsi="Helvetica" w:cs="Calibri"/>
        </w:rPr>
        <w:t xml:space="preserve"> in the conditional use permit.</w:t>
      </w:r>
      <w:r w:rsidR="008A22BA" w:rsidRPr="008151EF">
        <w:rPr>
          <w:rFonts w:ascii="Helvetica" w:eastAsiaTheme="minorHAnsi" w:hAnsi="Helvetica" w:cs="Calibri"/>
        </w:rPr>
        <w:t xml:space="preserve">  </w:t>
      </w:r>
      <w:proofErr w:type="spellStart"/>
      <w:r w:rsidR="008A22BA" w:rsidRPr="008151EF">
        <w:rPr>
          <w:rFonts w:ascii="Helvetica" w:eastAsiaTheme="minorHAnsi" w:hAnsi="Helvetica" w:cs="Calibri"/>
        </w:rPr>
        <w:t>Drozd</w:t>
      </w:r>
      <w:proofErr w:type="spellEnd"/>
      <w:r w:rsidR="008A22BA" w:rsidRPr="008151EF">
        <w:rPr>
          <w:rFonts w:ascii="Helvetica" w:eastAsiaTheme="minorHAnsi" w:hAnsi="Helvetica" w:cs="Calibri"/>
        </w:rPr>
        <w:t xml:space="preserve"> continued</w:t>
      </w:r>
      <w:r w:rsidR="000041CC">
        <w:rPr>
          <w:rFonts w:ascii="Helvetica" w:eastAsiaTheme="minorHAnsi" w:hAnsi="Helvetica" w:cs="Calibri"/>
        </w:rPr>
        <w:t>,</w:t>
      </w:r>
      <w:r w:rsidR="004C1C45" w:rsidRPr="008151EF">
        <w:rPr>
          <w:rFonts w:ascii="Helvetica" w:eastAsiaTheme="minorHAnsi" w:hAnsi="Helvetica" w:cs="Calibri"/>
        </w:rPr>
        <w:t xml:space="preserve"> in turn</w:t>
      </w:r>
      <w:r w:rsidR="000041CC">
        <w:rPr>
          <w:rFonts w:ascii="Helvetica" w:eastAsiaTheme="minorHAnsi" w:hAnsi="Helvetica" w:cs="Calibri"/>
        </w:rPr>
        <w:t>,</w:t>
      </w:r>
      <w:r w:rsidR="004C1C45" w:rsidRPr="008151EF">
        <w:rPr>
          <w:rFonts w:ascii="Helvetica" w:eastAsiaTheme="minorHAnsi" w:hAnsi="Helvetica" w:cs="Calibri"/>
        </w:rPr>
        <w:t xml:space="preserve"> he wanted to protect his property from a future owner</w:t>
      </w:r>
      <w:r w:rsidR="000041CC">
        <w:rPr>
          <w:rFonts w:ascii="Helvetica" w:eastAsiaTheme="minorHAnsi" w:hAnsi="Helvetica" w:cs="Calibri"/>
        </w:rPr>
        <w:t>’s lack of keeping up their property,</w:t>
      </w:r>
      <w:r w:rsidR="00431342" w:rsidRPr="008151EF">
        <w:rPr>
          <w:rFonts w:ascii="Helvetica" w:eastAsiaTheme="minorHAnsi" w:hAnsi="Helvetica" w:cs="Calibri"/>
        </w:rPr>
        <w:t xml:space="preserve"> </w:t>
      </w:r>
      <w:proofErr w:type="spellStart"/>
      <w:r w:rsidR="00431342" w:rsidRPr="008151EF">
        <w:rPr>
          <w:rFonts w:ascii="Helvetica" w:eastAsiaTheme="minorHAnsi" w:hAnsi="Helvetica" w:cs="Calibri"/>
        </w:rPr>
        <w:t>Drozd</w:t>
      </w:r>
      <w:proofErr w:type="spellEnd"/>
      <w:r w:rsidR="000041CC">
        <w:rPr>
          <w:rFonts w:ascii="Helvetica" w:eastAsiaTheme="minorHAnsi" w:hAnsi="Helvetica" w:cs="Calibri"/>
        </w:rPr>
        <w:t xml:space="preserve"> </w:t>
      </w:r>
      <w:r w:rsidR="00431342" w:rsidRPr="008151EF">
        <w:rPr>
          <w:rFonts w:ascii="Helvetica" w:eastAsiaTheme="minorHAnsi" w:hAnsi="Helvetica" w:cs="Calibri"/>
        </w:rPr>
        <w:t xml:space="preserve">would </w:t>
      </w:r>
      <w:proofErr w:type="gramStart"/>
      <w:r w:rsidR="00431342" w:rsidRPr="008151EF">
        <w:rPr>
          <w:rFonts w:ascii="Helvetica" w:eastAsiaTheme="minorHAnsi" w:hAnsi="Helvetica" w:cs="Calibri"/>
        </w:rPr>
        <w:t xml:space="preserve">want </w:t>
      </w:r>
      <w:r w:rsidR="000041CC">
        <w:rPr>
          <w:rFonts w:ascii="Helvetica" w:eastAsiaTheme="minorHAnsi" w:hAnsi="Helvetica" w:cs="Calibri"/>
        </w:rPr>
        <w:t xml:space="preserve"> at</w:t>
      </w:r>
      <w:proofErr w:type="gramEnd"/>
      <w:r w:rsidR="000041CC">
        <w:rPr>
          <w:rFonts w:ascii="Helvetica" w:eastAsiaTheme="minorHAnsi" w:hAnsi="Helvetica" w:cs="Calibri"/>
        </w:rPr>
        <w:t xml:space="preserve"> that time be able </w:t>
      </w:r>
      <w:r w:rsidR="00431342" w:rsidRPr="008151EF">
        <w:rPr>
          <w:rFonts w:ascii="Helvetica" w:eastAsiaTheme="minorHAnsi" w:hAnsi="Helvetica" w:cs="Calibri"/>
        </w:rPr>
        <w:t>to build a fence.</w:t>
      </w:r>
      <w:r w:rsidR="00241050" w:rsidRPr="008151EF">
        <w:rPr>
          <w:rFonts w:ascii="Helvetica" w:eastAsiaTheme="minorHAnsi" w:hAnsi="Helvetica" w:cs="Calibri"/>
        </w:rPr>
        <w:t xml:space="preserve">  </w:t>
      </w:r>
      <w:r w:rsidR="004A004F" w:rsidRPr="008151EF">
        <w:rPr>
          <w:rFonts w:ascii="Helvetica" w:eastAsiaTheme="minorHAnsi" w:hAnsi="Helvetica" w:cs="Calibri"/>
        </w:rPr>
        <w:t>Frey</w:t>
      </w:r>
      <w:r w:rsidR="00520B05" w:rsidRPr="008151EF">
        <w:rPr>
          <w:rFonts w:ascii="Helvetica" w:eastAsiaTheme="minorHAnsi" w:hAnsi="Helvetica" w:cs="Calibri"/>
        </w:rPr>
        <w:t>:</w:t>
      </w:r>
      <w:r w:rsidR="004A004F" w:rsidRPr="008151EF">
        <w:rPr>
          <w:rFonts w:ascii="Helvetica" w:eastAsiaTheme="minorHAnsi" w:hAnsi="Helvetica" w:cs="Calibri"/>
        </w:rPr>
        <w:t xml:space="preserve"> </w:t>
      </w:r>
      <w:r w:rsidR="00520B05" w:rsidRPr="00353088">
        <w:rPr>
          <w:rFonts w:ascii="Helvetica" w:eastAsiaTheme="minorHAnsi" w:hAnsi="Helvetica" w:cs="Calibri"/>
          <w:i/>
        </w:rPr>
        <w:t>W</w:t>
      </w:r>
      <w:r w:rsidR="004A004F" w:rsidRPr="00353088">
        <w:rPr>
          <w:rFonts w:ascii="Helvetica" w:eastAsiaTheme="minorHAnsi" w:hAnsi="Helvetica" w:cs="Calibri"/>
          <w:i/>
        </w:rPr>
        <w:t>hat is being voted on in this conditional use permit</w:t>
      </w:r>
      <w:r w:rsidR="00256B98" w:rsidRPr="00353088">
        <w:rPr>
          <w:rFonts w:ascii="Helvetica" w:eastAsiaTheme="minorHAnsi" w:hAnsi="Helvetica" w:cs="Calibri"/>
          <w:i/>
        </w:rPr>
        <w:t xml:space="preserve"> and what needs to be in the permit</w:t>
      </w:r>
      <w:r w:rsidR="009E1905" w:rsidRPr="00353088">
        <w:rPr>
          <w:rFonts w:ascii="Helvetica" w:eastAsiaTheme="minorHAnsi" w:hAnsi="Helvetica" w:cs="Calibri"/>
          <w:i/>
        </w:rPr>
        <w:t xml:space="preserve"> that the commission </w:t>
      </w:r>
      <w:r w:rsidR="00B6369B" w:rsidRPr="00353088">
        <w:rPr>
          <w:rFonts w:ascii="Helvetica" w:eastAsiaTheme="minorHAnsi" w:hAnsi="Helvetica" w:cs="Calibri"/>
          <w:i/>
        </w:rPr>
        <w:t>is going to</w:t>
      </w:r>
      <w:r w:rsidR="00B16ECD" w:rsidRPr="00353088">
        <w:rPr>
          <w:rFonts w:ascii="Helvetica" w:eastAsiaTheme="minorHAnsi" w:hAnsi="Helvetica" w:cs="Calibri"/>
          <w:i/>
        </w:rPr>
        <w:t xml:space="preserve"> adjust it to a </w:t>
      </w:r>
      <w:r w:rsidR="00D006DA" w:rsidRPr="00353088">
        <w:rPr>
          <w:rFonts w:ascii="Helvetica" w:eastAsiaTheme="minorHAnsi" w:hAnsi="Helvetica" w:cs="Calibri"/>
          <w:i/>
        </w:rPr>
        <w:t>10-foot</w:t>
      </w:r>
      <w:r w:rsidR="00C7797C" w:rsidRPr="00353088">
        <w:rPr>
          <w:rFonts w:ascii="Helvetica" w:eastAsiaTheme="minorHAnsi" w:hAnsi="Helvetica" w:cs="Calibri"/>
          <w:i/>
        </w:rPr>
        <w:t xml:space="preserve"> buffer zone</w:t>
      </w:r>
      <w:r w:rsidR="00FD08C9" w:rsidRPr="00353088">
        <w:rPr>
          <w:rFonts w:ascii="Helvetica" w:eastAsiaTheme="minorHAnsi" w:hAnsi="Helvetica" w:cs="Calibri"/>
          <w:i/>
        </w:rPr>
        <w:t>, and what the 2 property owners on either side</w:t>
      </w:r>
      <w:r w:rsidR="00304105" w:rsidRPr="00353088">
        <w:rPr>
          <w:rFonts w:ascii="Helvetica" w:eastAsiaTheme="minorHAnsi" w:hAnsi="Helvetica" w:cs="Calibri"/>
          <w:i/>
        </w:rPr>
        <w:t xml:space="preserve"> of that buffer zone agree to</w:t>
      </w:r>
      <w:r w:rsidR="00275D26" w:rsidRPr="00353088">
        <w:rPr>
          <w:rFonts w:ascii="Helvetica" w:eastAsiaTheme="minorHAnsi" w:hAnsi="Helvetica" w:cs="Calibri"/>
          <w:i/>
        </w:rPr>
        <w:t xml:space="preserve"> was between them</w:t>
      </w:r>
      <w:r w:rsidR="008C78D0" w:rsidRPr="008151EF">
        <w:rPr>
          <w:rFonts w:ascii="Helvetica" w:eastAsiaTheme="minorHAnsi" w:hAnsi="Helvetica" w:cs="Calibri"/>
        </w:rPr>
        <w:t xml:space="preserve">.  </w:t>
      </w:r>
      <w:r w:rsidR="008C78D0" w:rsidRPr="00353088">
        <w:rPr>
          <w:rFonts w:ascii="Helvetica" w:eastAsiaTheme="minorHAnsi" w:hAnsi="Helvetica" w:cs="Calibri"/>
          <w:i/>
        </w:rPr>
        <w:t>We should be voting on</w:t>
      </w:r>
      <w:r w:rsidR="009E1905" w:rsidRPr="00353088">
        <w:rPr>
          <w:rFonts w:ascii="Helvetica" w:eastAsiaTheme="minorHAnsi" w:hAnsi="Helvetica" w:cs="Calibri"/>
          <w:i/>
        </w:rPr>
        <w:t xml:space="preserve"> allowing the </w:t>
      </w:r>
      <w:r w:rsidR="00D006DA" w:rsidRPr="00353088">
        <w:rPr>
          <w:rFonts w:ascii="Helvetica" w:eastAsiaTheme="minorHAnsi" w:hAnsi="Helvetica" w:cs="Calibri"/>
          <w:i/>
        </w:rPr>
        <w:t>10-foot</w:t>
      </w:r>
      <w:r w:rsidR="009E1905" w:rsidRPr="00353088">
        <w:rPr>
          <w:rFonts w:ascii="Helvetica" w:eastAsiaTheme="minorHAnsi" w:hAnsi="Helvetica" w:cs="Calibri"/>
          <w:i/>
        </w:rPr>
        <w:t xml:space="preserve"> buffer</w:t>
      </w:r>
      <w:r w:rsidR="00AD6FD2" w:rsidRPr="00353088">
        <w:rPr>
          <w:rFonts w:ascii="Helvetica" w:eastAsiaTheme="minorHAnsi" w:hAnsi="Helvetica" w:cs="Calibri"/>
          <w:i/>
        </w:rPr>
        <w:t>.</w:t>
      </w:r>
      <w:r w:rsidR="00AD6FD2" w:rsidRPr="008151EF">
        <w:rPr>
          <w:rFonts w:ascii="Helvetica" w:eastAsiaTheme="minorHAnsi" w:hAnsi="Helvetica" w:cs="Calibri"/>
        </w:rPr>
        <w:t xml:space="preserve">  </w:t>
      </w:r>
      <w:r w:rsidR="00602BD1" w:rsidRPr="008151EF">
        <w:rPr>
          <w:rFonts w:ascii="Helvetica" w:eastAsiaTheme="minorHAnsi" w:hAnsi="Helvetica" w:cs="Calibri"/>
        </w:rPr>
        <w:t xml:space="preserve">Schlesinger along with Frey had some concerns about the addendums.  </w:t>
      </w:r>
      <w:proofErr w:type="spellStart"/>
      <w:r w:rsidR="00602BD1" w:rsidRPr="008151EF">
        <w:rPr>
          <w:rFonts w:ascii="Helvetica" w:eastAsiaTheme="minorHAnsi" w:hAnsi="Helvetica" w:cs="Calibri"/>
        </w:rPr>
        <w:t>Reves</w:t>
      </w:r>
      <w:proofErr w:type="spellEnd"/>
      <w:r w:rsidR="00602BD1" w:rsidRPr="008151EF">
        <w:rPr>
          <w:rFonts w:ascii="Helvetica" w:eastAsiaTheme="minorHAnsi" w:hAnsi="Helvetica" w:cs="Calibri"/>
        </w:rPr>
        <w:t xml:space="preserve"> explained that the conditional use </w:t>
      </w:r>
      <w:r w:rsidR="00353088">
        <w:rPr>
          <w:rFonts w:ascii="Helvetica" w:eastAsiaTheme="minorHAnsi" w:hAnsi="Helvetica" w:cs="Calibri"/>
        </w:rPr>
        <w:t>had to have application</w:t>
      </w:r>
      <w:r w:rsidR="00602BD1" w:rsidRPr="008151EF">
        <w:rPr>
          <w:rFonts w:ascii="Helvetica" w:eastAsiaTheme="minorHAnsi" w:hAnsi="Helvetica" w:cs="Calibri"/>
        </w:rPr>
        <w:t xml:space="preserve"> before the addendums can be established.</w:t>
      </w:r>
      <w:r w:rsidR="00CA34D7" w:rsidRPr="008151EF">
        <w:rPr>
          <w:rFonts w:ascii="Helvetica" w:eastAsiaTheme="minorHAnsi" w:hAnsi="Helvetica" w:cs="Calibri"/>
        </w:rPr>
        <w:t xml:space="preserve">  Frey stated that we are going against code with the </w:t>
      </w:r>
      <w:r w:rsidR="00D006DA" w:rsidRPr="008151EF">
        <w:rPr>
          <w:rFonts w:ascii="Helvetica" w:eastAsiaTheme="minorHAnsi" w:hAnsi="Helvetica" w:cs="Calibri"/>
        </w:rPr>
        <w:t>20-foot</w:t>
      </w:r>
      <w:r w:rsidR="00CA34D7" w:rsidRPr="008151EF">
        <w:rPr>
          <w:rFonts w:ascii="Helvetica" w:eastAsiaTheme="minorHAnsi" w:hAnsi="Helvetica" w:cs="Calibri"/>
        </w:rPr>
        <w:t xml:space="preserve"> buffer</w:t>
      </w:r>
      <w:r w:rsidR="00F71326" w:rsidRPr="008151EF">
        <w:rPr>
          <w:rFonts w:ascii="Helvetica" w:eastAsiaTheme="minorHAnsi" w:hAnsi="Helvetica" w:cs="Calibri"/>
        </w:rPr>
        <w:t xml:space="preserve"> and that </w:t>
      </w:r>
      <w:r w:rsidR="00B460E7">
        <w:rPr>
          <w:rFonts w:ascii="Helvetica" w:eastAsiaTheme="minorHAnsi" w:hAnsi="Helvetica" w:cs="Calibri"/>
        </w:rPr>
        <w:t>must</w:t>
      </w:r>
      <w:r w:rsidR="00F71326" w:rsidRPr="008151EF">
        <w:rPr>
          <w:rFonts w:ascii="Helvetica" w:eastAsiaTheme="minorHAnsi" w:hAnsi="Helvetica" w:cs="Calibri"/>
        </w:rPr>
        <w:t xml:space="preserve"> be in the conditional use permit</w:t>
      </w:r>
      <w:r w:rsidR="00DE6B19" w:rsidRPr="008151EF">
        <w:rPr>
          <w:rFonts w:ascii="Helvetica" w:eastAsiaTheme="minorHAnsi" w:hAnsi="Helvetica" w:cs="Calibri"/>
        </w:rPr>
        <w:t>.</w:t>
      </w:r>
      <w:r w:rsidR="00FA2456" w:rsidRPr="008151EF">
        <w:rPr>
          <w:rFonts w:ascii="Helvetica" w:eastAsiaTheme="minorHAnsi" w:hAnsi="Helvetica" w:cs="Calibri"/>
        </w:rPr>
        <w:t xml:space="preserve">  Frey noted that it was </w:t>
      </w:r>
      <w:proofErr w:type="spellStart"/>
      <w:r w:rsidR="00FA2456" w:rsidRPr="008151EF">
        <w:rPr>
          <w:rFonts w:ascii="Helvetica" w:eastAsiaTheme="minorHAnsi" w:hAnsi="Helvetica" w:cs="Calibri"/>
        </w:rPr>
        <w:t>Drozd’s</w:t>
      </w:r>
      <w:proofErr w:type="spellEnd"/>
      <w:r w:rsidR="00FA2456" w:rsidRPr="008151EF">
        <w:rPr>
          <w:rFonts w:ascii="Helvetica" w:eastAsiaTheme="minorHAnsi" w:hAnsi="Helvetica" w:cs="Calibri"/>
        </w:rPr>
        <w:t xml:space="preserve"> concern with the fence was the </w:t>
      </w:r>
      <w:r w:rsidR="00D006DA" w:rsidRPr="008151EF">
        <w:rPr>
          <w:rFonts w:ascii="Helvetica" w:eastAsiaTheme="minorHAnsi" w:hAnsi="Helvetica" w:cs="Calibri"/>
        </w:rPr>
        <w:t>10-foot</w:t>
      </w:r>
      <w:r w:rsidR="00FA2456" w:rsidRPr="008151EF">
        <w:rPr>
          <w:rFonts w:ascii="Helvetica" w:eastAsiaTheme="minorHAnsi" w:hAnsi="Helvetica" w:cs="Calibri"/>
        </w:rPr>
        <w:t xml:space="preserve"> buffer because it was too close.</w:t>
      </w:r>
      <w:r w:rsidR="00FC6A5D" w:rsidRPr="008151EF">
        <w:rPr>
          <w:rFonts w:ascii="Helvetica" w:eastAsiaTheme="minorHAnsi" w:hAnsi="Helvetica" w:cs="Calibri"/>
        </w:rPr>
        <w:t xml:space="preserve">  </w:t>
      </w:r>
      <w:proofErr w:type="spellStart"/>
      <w:r w:rsidR="00FC6A5D" w:rsidRPr="008151EF">
        <w:rPr>
          <w:rFonts w:ascii="Helvetica" w:eastAsiaTheme="minorHAnsi" w:hAnsi="Helvetica" w:cs="Calibri"/>
        </w:rPr>
        <w:t>Stempek</w:t>
      </w:r>
      <w:proofErr w:type="spellEnd"/>
      <w:r w:rsidR="00FC6A5D" w:rsidRPr="008151EF">
        <w:rPr>
          <w:rFonts w:ascii="Helvetica" w:eastAsiaTheme="minorHAnsi" w:hAnsi="Helvetica" w:cs="Calibri"/>
        </w:rPr>
        <w:t xml:space="preserve"> said we are abiding by the regulations, but </w:t>
      </w:r>
      <w:proofErr w:type="spellStart"/>
      <w:r w:rsidR="00FC6A5D" w:rsidRPr="008151EF">
        <w:rPr>
          <w:rFonts w:ascii="Helvetica" w:eastAsiaTheme="minorHAnsi" w:hAnsi="Helvetica" w:cs="Calibri"/>
        </w:rPr>
        <w:t>Reves</w:t>
      </w:r>
      <w:proofErr w:type="spellEnd"/>
      <w:r w:rsidR="00FC6A5D" w:rsidRPr="008151EF">
        <w:rPr>
          <w:rFonts w:ascii="Helvetica" w:eastAsiaTheme="minorHAnsi" w:hAnsi="Helvetica" w:cs="Calibri"/>
        </w:rPr>
        <w:t xml:space="preserve"> and </w:t>
      </w:r>
      <w:proofErr w:type="spellStart"/>
      <w:r w:rsidR="00FC6A5D" w:rsidRPr="008151EF">
        <w:rPr>
          <w:rFonts w:ascii="Helvetica" w:eastAsiaTheme="minorHAnsi" w:hAnsi="Helvetica" w:cs="Calibri"/>
        </w:rPr>
        <w:t>Drozd</w:t>
      </w:r>
      <w:proofErr w:type="spellEnd"/>
      <w:r w:rsidR="00E33563" w:rsidRPr="008151EF">
        <w:rPr>
          <w:rFonts w:ascii="Helvetica" w:eastAsiaTheme="minorHAnsi" w:hAnsi="Helvetica" w:cs="Calibri"/>
        </w:rPr>
        <w:t xml:space="preserve"> are agreeing and that is why he questioned its legality.</w:t>
      </w:r>
      <w:r w:rsidR="00970906" w:rsidRPr="008151EF">
        <w:rPr>
          <w:rFonts w:ascii="Helvetica" w:eastAsiaTheme="minorHAnsi" w:hAnsi="Helvetica" w:cs="Calibri"/>
        </w:rPr>
        <w:t xml:space="preserve">  </w:t>
      </w:r>
      <w:proofErr w:type="spellStart"/>
      <w:r w:rsidR="00970906" w:rsidRPr="008151EF">
        <w:rPr>
          <w:rFonts w:ascii="Helvetica" w:eastAsiaTheme="minorHAnsi" w:hAnsi="Helvetica" w:cs="Calibri"/>
        </w:rPr>
        <w:t>Reves</w:t>
      </w:r>
      <w:proofErr w:type="spellEnd"/>
      <w:r w:rsidR="00970906" w:rsidRPr="008151EF">
        <w:rPr>
          <w:rFonts w:ascii="Helvetica" w:eastAsiaTheme="minorHAnsi" w:hAnsi="Helvetica" w:cs="Calibri"/>
        </w:rPr>
        <w:t xml:space="preserve"> stated </w:t>
      </w:r>
      <w:r w:rsidR="00991898" w:rsidRPr="008151EF">
        <w:rPr>
          <w:rFonts w:ascii="Helvetica" w:eastAsiaTheme="minorHAnsi" w:hAnsi="Helvetica" w:cs="Calibri"/>
        </w:rPr>
        <w:t>what a conditional use is for is to add</w:t>
      </w:r>
      <w:r w:rsidR="0003041E" w:rsidRPr="008151EF">
        <w:rPr>
          <w:rFonts w:ascii="Helvetica" w:eastAsiaTheme="minorHAnsi" w:hAnsi="Helvetica" w:cs="Calibri"/>
        </w:rPr>
        <w:t xml:space="preserve"> other conditions</w:t>
      </w:r>
      <w:r w:rsidR="003A5CAC" w:rsidRPr="008151EF">
        <w:rPr>
          <w:rFonts w:ascii="Helvetica" w:eastAsiaTheme="minorHAnsi" w:hAnsi="Helvetica" w:cs="Calibri"/>
        </w:rPr>
        <w:t xml:space="preserve"> to be presented to the Board and everything is clearly outlined.</w:t>
      </w:r>
      <w:r w:rsidR="00903E06" w:rsidRPr="008151EF">
        <w:rPr>
          <w:rFonts w:ascii="Helvetica" w:eastAsiaTheme="minorHAnsi" w:hAnsi="Helvetica" w:cs="Calibri"/>
        </w:rPr>
        <w:t xml:space="preserve">  </w:t>
      </w:r>
      <w:proofErr w:type="spellStart"/>
      <w:r w:rsidR="00903E06" w:rsidRPr="008151EF">
        <w:rPr>
          <w:rFonts w:ascii="Helvetica" w:eastAsiaTheme="minorHAnsi" w:hAnsi="Helvetica" w:cs="Calibri"/>
        </w:rPr>
        <w:t>Kropatsch</w:t>
      </w:r>
      <w:proofErr w:type="spellEnd"/>
      <w:r w:rsidR="00903E06" w:rsidRPr="008151EF">
        <w:rPr>
          <w:rFonts w:ascii="Helvetica" w:eastAsiaTheme="minorHAnsi" w:hAnsi="Helvetica" w:cs="Calibri"/>
        </w:rPr>
        <w:t xml:space="preserve"> quoted the conditional use that was publicized and if there are any addendums, now is the time to do so</w:t>
      </w:r>
      <w:r w:rsidR="00CF67A9" w:rsidRPr="008151EF">
        <w:rPr>
          <w:rFonts w:ascii="Helvetica" w:eastAsiaTheme="minorHAnsi" w:hAnsi="Helvetica" w:cs="Calibri"/>
        </w:rPr>
        <w:t xml:space="preserve"> because application has been made.</w:t>
      </w:r>
      <w:r w:rsidR="00294BA5" w:rsidRPr="008151EF">
        <w:rPr>
          <w:rFonts w:ascii="Helvetica" w:eastAsiaTheme="minorHAnsi" w:hAnsi="Helvetica" w:cs="Calibri"/>
        </w:rPr>
        <w:t xml:space="preserve">  </w:t>
      </w:r>
      <w:proofErr w:type="spellStart"/>
      <w:proofErr w:type="gramStart"/>
      <w:r w:rsidR="00294BA5" w:rsidRPr="008151EF">
        <w:rPr>
          <w:rFonts w:ascii="Helvetica" w:eastAsiaTheme="minorHAnsi" w:hAnsi="Helvetica" w:cs="Calibri"/>
        </w:rPr>
        <w:t>Kropatsch</w:t>
      </w:r>
      <w:proofErr w:type="spellEnd"/>
      <w:r w:rsidR="00294BA5" w:rsidRPr="008151EF">
        <w:rPr>
          <w:rFonts w:ascii="Helvetica" w:eastAsiaTheme="minorHAnsi" w:hAnsi="Helvetica" w:cs="Calibri"/>
        </w:rPr>
        <w:t xml:space="preserve"> reiterated that the buffer c</w:t>
      </w:r>
      <w:r w:rsidR="00694525" w:rsidRPr="008151EF">
        <w:rPr>
          <w:rFonts w:ascii="Helvetica" w:eastAsiaTheme="minorHAnsi" w:hAnsi="Helvetica" w:cs="Calibri"/>
        </w:rPr>
        <w:t xml:space="preserve">oncern be added to the conditional </w:t>
      </w:r>
      <w:r w:rsidR="00D006DA" w:rsidRPr="008151EF">
        <w:rPr>
          <w:rFonts w:ascii="Helvetica" w:eastAsiaTheme="minorHAnsi" w:hAnsi="Helvetica" w:cs="Calibri"/>
        </w:rPr>
        <w:t>use</w:t>
      </w:r>
      <w:r w:rsidR="00694525" w:rsidRPr="008151EF">
        <w:rPr>
          <w:rFonts w:ascii="Helvetica" w:eastAsiaTheme="minorHAnsi" w:hAnsi="Helvetica" w:cs="Calibri"/>
        </w:rPr>
        <w:t xml:space="preserve"> permit.</w:t>
      </w:r>
      <w:proofErr w:type="gramEnd"/>
      <w:r w:rsidR="0074176D" w:rsidRPr="008151EF">
        <w:rPr>
          <w:rFonts w:ascii="Helvetica" w:eastAsiaTheme="minorHAnsi" w:hAnsi="Helvetica" w:cs="Calibri"/>
        </w:rPr>
        <w:t xml:space="preserve">  Frey thoughts were that the conditional use would be granted as written</w:t>
      </w:r>
      <w:r w:rsidR="00557EB6">
        <w:rPr>
          <w:rFonts w:ascii="Helvetica" w:eastAsiaTheme="minorHAnsi" w:hAnsi="Helvetica" w:cs="Calibri"/>
        </w:rPr>
        <w:t>,</w:t>
      </w:r>
      <w:r w:rsidR="0074176D" w:rsidRPr="008151EF">
        <w:rPr>
          <w:rFonts w:ascii="Helvetica" w:eastAsiaTheme="minorHAnsi" w:hAnsi="Helvetica" w:cs="Calibri"/>
        </w:rPr>
        <w:t xml:space="preserve"> </w:t>
      </w:r>
      <w:r w:rsidR="007226CA" w:rsidRPr="008151EF">
        <w:rPr>
          <w:rFonts w:ascii="Helvetica" w:eastAsiaTheme="minorHAnsi" w:hAnsi="Helvetica" w:cs="Calibri"/>
        </w:rPr>
        <w:t xml:space="preserve">adding </w:t>
      </w:r>
      <w:r w:rsidR="0074176D" w:rsidRPr="008151EF">
        <w:rPr>
          <w:rFonts w:ascii="Helvetica" w:eastAsiaTheme="minorHAnsi" w:hAnsi="Helvetica" w:cs="Calibri"/>
        </w:rPr>
        <w:t xml:space="preserve">the </w:t>
      </w:r>
      <w:r w:rsidR="00D006DA" w:rsidRPr="008151EF">
        <w:rPr>
          <w:rFonts w:ascii="Helvetica" w:eastAsiaTheme="minorHAnsi" w:hAnsi="Helvetica" w:cs="Calibri"/>
        </w:rPr>
        <w:t>10-foot</w:t>
      </w:r>
      <w:r w:rsidR="0074176D" w:rsidRPr="008151EF">
        <w:rPr>
          <w:rFonts w:ascii="Helvetica" w:eastAsiaTheme="minorHAnsi" w:hAnsi="Helvetica" w:cs="Calibri"/>
        </w:rPr>
        <w:t xml:space="preserve"> buffer</w:t>
      </w:r>
      <w:r w:rsidR="007226CA" w:rsidRPr="008151EF">
        <w:rPr>
          <w:rFonts w:ascii="Helvetica" w:eastAsiaTheme="minorHAnsi" w:hAnsi="Helvetica" w:cs="Calibri"/>
        </w:rPr>
        <w:t xml:space="preserve"> and the two owners need to come to agreement</w:t>
      </w:r>
      <w:r w:rsidR="000F5323" w:rsidRPr="008151EF">
        <w:rPr>
          <w:rFonts w:ascii="Helvetica" w:eastAsiaTheme="minorHAnsi" w:hAnsi="Helvetica" w:cs="Calibri"/>
        </w:rPr>
        <w:t xml:space="preserve"> on what happens between them.  </w:t>
      </w:r>
      <w:proofErr w:type="spellStart"/>
      <w:r w:rsidR="000F5323" w:rsidRPr="008151EF">
        <w:rPr>
          <w:rFonts w:ascii="Helvetica" w:eastAsiaTheme="minorHAnsi" w:hAnsi="Helvetica" w:cs="Calibri"/>
        </w:rPr>
        <w:t>Kropatsch</w:t>
      </w:r>
      <w:proofErr w:type="spellEnd"/>
      <w:r w:rsidR="000F5323" w:rsidRPr="008151EF">
        <w:rPr>
          <w:rFonts w:ascii="Helvetica" w:eastAsiaTheme="minorHAnsi" w:hAnsi="Helvetica" w:cs="Calibri"/>
        </w:rPr>
        <w:t xml:space="preserve"> asked if that is what Frey wants in the conditional use</w:t>
      </w:r>
      <w:r w:rsidR="00851C6B">
        <w:rPr>
          <w:rFonts w:ascii="Helvetica" w:eastAsiaTheme="minorHAnsi" w:hAnsi="Helvetica" w:cs="Calibri"/>
        </w:rPr>
        <w:t>--</w:t>
      </w:r>
      <w:proofErr w:type="gramStart"/>
      <w:r w:rsidR="000F5323" w:rsidRPr="008151EF">
        <w:rPr>
          <w:rFonts w:ascii="Helvetica" w:eastAsiaTheme="minorHAnsi" w:hAnsi="Helvetica" w:cs="Calibri"/>
        </w:rPr>
        <w:t>that</w:t>
      </w:r>
      <w:proofErr w:type="gramEnd"/>
      <w:r w:rsidR="000F5323" w:rsidRPr="008151EF">
        <w:rPr>
          <w:rFonts w:ascii="Helvetica" w:eastAsiaTheme="minorHAnsi" w:hAnsi="Helvetica" w:cs="Calibri"/>
        </w:rPr>
        <w:t xml:space="preserve"> they have to agree?</w:t>
      </w:r>
      <w:r w:rsidR="001F2082" w:rsidRPr="008151EF">
        <w:rPr>
          <w:rFonts w:ascii="Helvetica" w:eastAsiaTheme="minorHAnsi" w:hAnsi="Helvetica" w:cs="Calibri"/>
        </w:rPr>
        <w:t xml:space="preserve">  Frey responded that this would protect both parties.</w:t>
      </w:r>
      <w:r w:rsidR="00477037" w:rsidRPr="008151EF">
        <w:rPr>
          <w:rFonts w:ascii="Helvetica" w:eastAsiaTheme="minorHAnsi" w:hAnsi="Helvetica" w:cs="Calibri"/>
        </w:rPr>
        <w:t xml:space="preserve">  Frey felt that we are granting the conditional use on what </w:t>
      </w:r>
      <w:proofErr w:type="spellStart"/>
      <w:r w:rsidR="00477037" w:rsidRPr="008151EF">
        <w:rPr>
          <w:rFonts w:ascii="Helvetica" w:eastAsiaTheme="minorHAnsi" w:hAnsi="Helvetica" w:cs="Calibri"/>
        </w:rPr>
        <w:t>Reves</w:t>
      </w:r>
      <w:proofErr w:type="spellEnd"/>
      <w:r w:rsidR="00477037" w:rsidRPr="008151EF">
        <w:rPr>
          <w:rFonts w:ascii="Helvetica" w:eastAsiaTheme="minorHAnsi" w:hAnsi="Helvetica" w:cs="Calibri"/>
        </w:rPr>
        <w:t xml:space="preserve"> requests</w:t>
      </w:r>
      <w:r w:rsidR="00223450" w:rsidRPr="008151EF">
        <w:rPr>
          <w:rFonts w:ascii="Helvetica" w:eastAsiaTheme="minorHAnsi" w:hAnsi="Helvetica" w:cs="Calibri"/>
        </w:rPr>
        <w:t>, but concerning</w:t>
      </w:r>
      <w:r w:rsidR="009C40B0" w:rsidRPr="008151EF">
        <w:rPr>
          <w:rFonts w:ascii="Helvetica" w:eastAsiaTheme="minorHAnsi" w:hAnsi="Helvetica" w:cs="Calibri"/>
        </w:rPr>
        <w:t xml:space="preserve"> defining of landscape</w:t>
      </w:r>
      <w:r w:rsidR="005B4F68" w:rsidRPr="008151EF">
        <w:rPr>
          <w:rFonts w:ascii="Helvetica" w:eastAsiaTheme="minorHAnsi" w:hAnsi="Helvetica" w:cs="Calibri"/>
        </w:rPr>
        <w:t xml:space="preserve">, which </w:t>
      </w:r>
      <w:proofErr w:type="spellStart"/>
      <w:r w:rsidR="005B4F68" w:rsidRPr="008151EF">
        <w:rPr>
          <w:rFonts w:ascii="Helvetica" w:eastAsiaTheme="minorHAnsi" w:hAnsi="Helvetica" w:cs="Calibri"/>
        </w:rPr>
        <w:t>Drozd</w:t>
      </w:r>
      <w:proofErr w:type="spellEnd"/>
      <w:r w:rsidR="005B4F68" w:rsidRPr="008151EF">
        <w:rPr>
          <w:rFonts w:ascii="Helvetica" w:eastAsiaTheme="minorHAnsi" w:hAnsi="Helvetica" w:cs="Calibri"/>
        </w:rPr>
        <w:t xml:space="preserve"> </w:t>
      </w:r>
      <w:proofErr w:type="gramStart"/>
      <w:r w:rsidR="005B4F68" w:rsidRPr="008151EF">
        <w:rPr>
          <w:rFonts w:ascii="Helvetica" w:eastAsiaTheme="minorHAnsi" w:hAnsi="Helvetica" w:cs="Calibri"/>
        </w:rPr>
        <w:t>broached</w:t>
      </w:r>
      <w:proofErr w:type="gramEnd"/>
      <w:r w:rsidR="009C40B0" w:rsidRPr="008151EF">
        <w:rPr>
          <w:rFonts w:ascii="Helvetica" w:eastAsiaTheme="minorHAnsi" w:hAnsi="Helvetica" w:cs="Calibri"/>
        </w:rPr>
        <w:t xml:space="preserve"> </w:t>
      </w:r>
      <w:r w:rsidR="00EE67D8" w:rsidRPr="008151EF">
        <w:rPr>
          <w:rFonts w:ascii="Helvetica" w:eastAsiaTheme="minorHAnsi" w:hAnsi="Helvetica" w:cs="Calibri"/>
        </w:rPr>
        <w:t xml:space="preserve">could </w:t>
      </w:r>
      <w:r w:rsidR="00223450" w:rsidRPr="008151EF">
        <w:rPr>
          <w:rFonts w:ascii="Helvetica" w:eastAsiaTheme="minorHAnsi" w:hAnsi="Helvetica" w:cs="Calibri"/>
        </w:rPr>
        <w:t xml:space="preserve">be addressed </w:t>
      </w:r>
      <w:r w:rsidR="009C40B0" w:rsidRPr="008151EF">
        <w:rPr>
          <w:rFonts w:ascii="Helvetica" w:eastAsiaTheme="minorHAnsi" w:hAnsi="Helvetica" w:cs="Calibri"/>
        </w:rPr>
        <w:t>at another time.</w:t>
      </w:r>
      <w:r w:rsidR="00EE67D8" w:rsidRPr="008151EF">
        <w:rPr>
          <w:rFonts w:ascii="Helvetica" w:eastAsiaTheme="minorHAnsi" w:hAnsi="Helvetica" w:cs="Calibri"/>
        </w:rPr>
        <w:t xml:space="preserve">  Frey continued that as far as the fence</w:t>
      </w:r>
      <w:r w:rsidR="00E1642F" w:rsidRPr="008151EF">
        <w:rPr>
          <w:rFonts w:ascii="Helvetica" w:eastAsiaTheme="minorHAnsi" w:hAnsi="Helvetica" w:cs="Calibri"/>
        </w:rPr>
        <w:t xml:space="preserve"> he wasn’t sure, but </w:t>
      </w:r>
      <w:proofErr w:type="spellStart"/>
      <w:r w:rsidR="00E1642F" w:rsidRPr="008151EF">
        <w:rPr>
          <w:rFonts w:ascii="Helvetica" w:eastAsiaTheme="minorHAnsi" w:hAnsi="Helvetica" w:cs="Calibri"/>
        </w:rPr>
        <w:t>Kropatsch</w:t>
      </w:r>
      <w:proofErr w:type="spellEnd"/>
      <w:r w:rsidR="00E1642F" w:rsidRPr="008151EF">
        <w:rPr>
          <w:rFonts w:ascii="Helvetica" w:eastAsiaTheme="minorHAnsi" w:hAnsi="Helvetica" w:cs="Calibri"/>
        </w:rPr>
        <w:t xml:space="preserve"> stated that </w:t>
      </w:r>
      <w:r w:rsidR="00CF0390" w:rsidRPr="008151EF">
        <w:rPr>
          <w:rFonts w:ascii="Helvetica" w:eastAsiaTheme="minorHAnsi" w:hAnsi="Helvetica" w:cs="Calibri"/>
        </w:rPr>
        <w:t>in the agreement between the two parties that is where</w:t>
      </w:r>
      <w:r w:rsidR="00851C6B">
        <w:rPr>
          <w:rFonts w:ascii="Helvetica" w:eastAsiaTheme="minorHAnsi" w:hAnsi="Helvetica" w:cs="Calibri"/>
        </w:rPr>
        <w:t>,</w:t>
      </w:r>
      <w:r w:rsidR="005D4E34" w:rsidRPr="008151EF">
        <w:rPr>
          <w:rFonts w:ascii="Helvetica" w:eastAsiaTheme="minorHAnsi" w:hAnsi="Helvetica" w:cs="Calibri"/>
        </w:rPr>
        <w:t xml:space="preserve"> and if the two parties could not come to an agreement, they would need to come before the commission</w:t>
      </w:r>
      <w:r w:rsidR="00851C6B">
        <w:rPr>
          <w:rFonts w:ascii="Helvetica" w:eastAsiaTheme="minorHAnsi" w:hAnsi="Helvetica" w:cs="Calibri"/>
        </w:rPr>
        <w:t xml:space="preserve"> again</w:t>
      </w:r>
      <w:r w:rsidR="005D4E34" w:rsidRPr="008151EF">
        <w:rPr>
          <w:rFonts w:ascii="Helvetica" w:eastAsiaTheme="minorHAnsi" w:hAnsi="Helvetica" w:cs="Calibri"/>
        </w:rPr>
        <w:t>.</w:t>
      </w:r>
      <w:r w:rsidR="002D7993" w:rsidRPr="008151EF">
        <w:rPr>
          <w:rFonts w:ascii="Helvetica" w:eastAsiaTheme="minorHAnsi" w:hAnsi="Helvetica" w:cs="Calibri"/>
        </w:rPr>
        <w:t xml:space="preserve">  </w:t>
      </w:r>
      <w:r w:rsidR="008A58E1" w:rsidRPr="008151EF">
        <w:rPr>
          <w:rFonts w:ascii="Helvetica" w:eastAsiaTheme="minorHAnsi" w:hAnsi="Helvetica" w:cs="Calibri"/>
        </w:rPr>
        <w:t xml:space="preserve">Frey asked </w:t>
      </w:r>
      <w:proofErr w:type="spellStart"/>
      <w:r w:rsidR="008A58E1" w:rsidRPr="008151EF">
        <w:rPr>
          <w:rFonts w:ascii="Helvetica" w:eastAsiaTheme="minorHAnsi" w:hAnsi="Helvetica" w:cs="Calibri"/>
        </w:rPr>
        <w:t>Reves</w:t>
      </w:r>
      <w:proofErr w:type="spellEnd"/>
      <w:r w:rsidR="008A58E1" w:rsidRPr="008151EF">
        <w:rPr>
          <w:rFonts w:ascii="Helvetica" w:eastAsiaTheme="minorHAnsi" w:hAnsi="Helvetica" w:cs="Calibri"/>
        </w:rPr>
        <w:t xml:space="preserve"> if a new property owner disagreed with the permit</w:t>
      </w:r>
      <w:r w:rsidR="00B37FAC" w:rsidRPr="008151EF">
        <w:rPr>
          <w:rFonts w:ascii="Helvetica" w:eastAsiaTheme="minorHAnsi" w:hAnsi="Helvetica" w:cs="Calibri"/>
        </w:rPr>
        <w:t xml:space="preserve"> what would happen.  </w:t>
      </w:r>
      <w:proofErr w:type="spellStart"/>
      <w:r w:rsidR="00B37FAC" w:rsidRPr="008151EF">
        <w:rPr>
          <w:rFonts w:ascii="Helvetica" w:eastAsiaTheme="minorHAnsi" w:hAnsi="Helvetica" w:cs="Calibri"/>
        </w:rPr>
        <w:t>Reves</w:t>
      </w:r>
      <w:proofErr w:type="spellEnd"/>
      <w:r w:rsidR="00B37FAC" w:rsidRPr="008151EF">
        <w:rPr>
          <w:rFonts w:ascii="Helvetica" w:eastAsiaTheme="minorHAnsi" w:hAnsi="Helvetica" w:cs="Calibri"/>
        </w:rPr>
        <w:t xml:space="preserve"> said it doesn’t matter because it was when the </w:t>
      </w:r>
      <w:r w:rsidR="009A6A20">
        <w:rPr>
          <w:rFonts w:ascii="Helvetica" w:eastAsiaTheme="minorHAnsi" w:hAnsi="Helvetica" w:cs="Calibri"/>
        </w:rPr>
        <w:t xml:space="preserve">initial </w:t>
      </w:r>
      <w:r w:rsidR="00B37FAC" w:rsidRPr="008151EF">
        <w:rPr>
          <w:rFonts w:ascii="Helvetica" w:eastAsiaTheme="minorHAnsi" w:hAnsi="Helvetica" w:cs="Calibri"/>
        </w:rPr>
        <w:t>zoning permit was issued</w:t>
      </w:r>
      <w:r w:rsidR="009A6A20">
        <w:rPr>
          <w:rFonts w:ascii="Helvetica" w:eastAsiaTheme="minorHAnsi" w:hAnsi="Helvetica" w:cs="Calibri"/>
        </w:rPr>
        <w:t xml:space="preserve"> that the property owners must abide by</w:t>
      </w:r>
      <w:r w:rsidR="00B37FAC" w:rsidRPr="008151EF">
        <w:rPr>
          <w:rFonts w:ascii="Helvetica" w:eastAsiaTheme="minorHAnsi" w:hAnsi="Helvetica" w:cs="Calibri"/>
        </w:rPr>
        <w:t>.  Every concerned party of that application has copies of such application.</w:t>
      </w:r>
      <w:r w:rsidR="00E54094" w:rsidRPr="008151EF">
        <w:rPr>
          <w:rFonts w:ascii="Helvetica" w:eastAsiaTheme="minorHAnsi" w:hAnsi="Helvetica" w:cs="Calibri"/>
        </w:rPr>
        <w:t xml:space="preserve">  </w:t>
      </w:r>
      <w:proofErr w:type="spellStart"/>
      <w:r w:rsidR="0077361C" w:rsidRPr="008151EF">
        <w:rPr>
          <w:rFonts w:ascii="Helvetica" w:eastAsiaTheme="minorHAnsi" w:hAnsi="Helvetica" w:cs="Calibri"/>
        </w:rPr>
        <w:t>Stempek</w:t>
      </w:r>
      <w:proofErr w:type="spellEnd"/>
      <w:r w:rsidR="0077361C" w:rsidRPr="008151EF">
        <w:rPr>
          <w:rFonts w:ascii="Helvetica" w:eastAsiaTheme="minorHAnsi" w:hAnsi="Helvetica" w:cs="Calibri"/>
        </w:rPr>
        <w:t xml:space="preserve"> said that moving forward</w:t>
      </w:r>
      <w:r w:rsidR="000C011A" w:rsidRPr="008151EF">
        <w:rPr>
          <w:rFonts w:ascii="Helvetica" w:eastAsiaTheme="minorHAnsi" w:hAnsi="Helvetica" w:cs="Calibri"/>
        </w:rPr>
        <w:t xml:space="preserve"> with the permit,</w:t>
      </w:r>
      <w:r w:rsidR="00882A11" w:rsidRPr="008151EF">
        <w:rPr>
          <w:rFonts w:ascii="Helvetica" w:eastAsiaTheme="minorHAnsi" w:hAnsi="Helvetica" w:cs="Calibri"/>
        </w:rPr>
        <w:t xml:space="preserve"> but now these issues arose between </w:t>
      </w:r>
      <w:proofErr w:type="spellStart"/>
      <w:r w:rsidR="00882A11" w:rsidRPr="008151EF">
        <w:rPr>
          <w:rFonts w:ascii="Helvetica" w:eastAsiaTheme="minorHAnsi" w:hAnsi="Helvetica" w:cs="Calibri"/>
        </w:rPr>
        <w:t>Reves</w:t>
      </w:r>
      <w:proofErr w:type="spellEnd"/>
      <w:r w:rsidR="00882A11" w:rsidRPr="008151EF">
        <w:rPr>
          <w:rFonts w:ascii="Helvetica" w:eastAsiaTheme="minorHAnsi" w:hAnsi="Helvetica" w:cs="Calibri"/>
        </w:rPr>
        <w:t xml:space="preserve"> and </w:t>
      </w:r>
      <w:proofErr w:type="spellStart"/>
      <w:r w:rsidR="00882A11" w:rsidRPr="008151EF">
        <w:rPr>
          <w:rFonts w:ascii="Helvetica" w:eastAsiaTheme="minorHAnsi" w:hAnsi="Helvetica" w:cs="Calibri"/>
        </w:rPr>
        <w:t>Drozd</w:t>
      </w:r>
      <w:proofErr w:type="spellEnd"/>
      <w:r w:rsidR="00857039" w:rsidRPr="008151EF">
        <w:rPr>
          <w:rFonts w:ascii="Helvetica" w:eastAsiaTheme="minorHAnsi" w:hAnsi="Helvetica" w:cs="Calibri"/>
        </w:rPr>
        <w:t xml:space="preserve"> it be added to the conditional permit and if either property sells an amendment needs be drawn up</w:t>
      </w:r>
      <w:r w:rsidR="00B83ABA" w:rsidRPr="008151EF">
        <w:rPr>
          <w:rFonts w:ascii="Helvetica" w:eastAsiaTheme="minorHAnsi" w:hAnsi="Helvetica" w:cs="Calibri"/>
        </w:rPr>
        <w:t xml:space="preserve"> and go forward from that point on.  Frey said it protected</w:t>
      </w:r>
      <w:r w:rsidR="00160594" w:rsidRPr="008151EF">
        <w:rPr>
          <w:rFonts w:ascii="Helvetica" w:eastAsiaTheme="minorHAnsi" w:hAnsi="Helvetica" w:cs="Calibri"/>
        </w:rPr>
        <w:t xml:space="preserve"> everyone.</w:t>
      </w:r>
      <w:r w:rsidR="00C93FC3" w:rsidRPr="008151EF">
        <w:rPr>
          <w:rFonts w:ascii="Helvetica" w:eastAsiaTheme="minorHAnsi" w:hAnsi="Helvetica" w:cs="Calibri"/>
        </w:rPr>
        <w:t xml:space="preserve">  </w:t>
      </w:r>
      <w:proofErr w:type="spellStart"/>
      <w:r w:rsidR="00C93FC3" w:rsidRPr="008151EF">
        <w:rPr>
          <w:rFonts w:ascii="Helvetica" w:eastAsiaTheme="minorHAnsi" w:hAnsi="Helvetica" w:cs="Calibri"/>
        </w:rPr>
        <w:t>Reves</w:t>
      </w:r>
      <w:proofErr w:type="spellEnd"/>
      <w:r w:rsidR="00C93FC3" w:rsidRPr="008151EF">
        <w:rPr>
          <w:rFonts w:ascii="Helvetica" w:eastAsiaTheme="minorHAnsi" w:hAnsi="Helvetica" w:cs="Calibri"/>
        </w:rPr>
        <w:t xml:space="preserve"> added that the conditional use is only good for 12 months, but</w:t>
      </w:r>
      <w:r w:rsidR="00782EA2" w:rsidRPr="008151EF">
        <w:rPr>
          <w:rFonts w:ascii="Helvetica" w:eastAsiaTheme="minorHAnsi" w:hAnsi="Helvetica" w:cs="Calibri"/>
        </w:rPr>
        <w:t xml:space="preserve"> he </w:t>
      </w:r>
      <w:r w:rsidR="00F31AB3">
        <w:rPr>
          <w:rFonts w:ascii="Helvetica" w:eastAsiaTheme="minorHAnsi" w:hAnsi="Helvetica" w:cs="Calibri"/>
        </w:rPr>
        <w:t>would like</w:t>
      </w:r>
      <w:r w:rsidR="00782EA2" w:rsidRPr="008151EF">
        <w:rPr>
          <w:rFonts w:ascii="Helvetica" w:eastAsiaTheme="minorHAnsi" w:hAnsi="Helvetica" w:cs="Calibri"/>
        </w:rPr>
        <w:t xml:space="preserve"> it to state that it is transferable upon review and renewable.  </w:t>
      </w:r>
      <w:r w:rsidR="004F0607" w:rsidRPr="008151EF">
        <w:rPr>
          <w:rFonts w:ascii="Helvetica" w:eastAsiaTheme="minorHAnsi" w:hAnsi="Helvetica" w:cs="Calibri"/>
        </w:rPr>
        <w:t xml:space="preserve">Motion was made </w:t>
      </w:r>
      <w:proofErr w:type="spellStart"/>
      <w:r w:rsidR="004F0607" w:rsidRPr="008151EF">
        <w:rPr>
          <w:rFonts w:ascii="Helvetica" w:eastAsiaTheme="minorHAnsi" w:hAnsi="Helvetica" w:cs="Calibri"/>
        </w:rPr>
        <w:t>Stempek</w:t>
      </w:r>
      <w:proofErr w:type="spellEnd"/>
      <w:r w:rsidR="004F0607" w:rsidRPr="008151EF">
        <w:rPr>
          <w:rFonts w:ascii="Helvetica" w:eastAsiaTheme="minorHAnsi" w:hAnsi="Helvetica" w:cs="Calibri"/>
        </w:rPr>
        <w:t xml:space="preserve"> and seconded by </w:t>
      </w:r>
      <w:proofErr w:type="spellStart"/>
      <w:r w:rsidR="004F0607" w:rsidRPr="008151EF">
        <w:rPr>
          <w:rFonts w:ascii="Helvetica" w:eastAsiaTheme="minorHAnsi" w:hAnsi="Helvetica" w:cs="Calibri"/>
        </w:rPr>
        <w:t>Kropatsch</w:t>
      </w:r>
      <w:proofErr w:type="spellEnd"/>
      <w:r w:rsidR="004F0607" w:rsidRPr="008151EF">
        <w:rPr>
          <w:rFonts w:ascii="Helvetica" w:eastAsiaTheme="minorHAnsi" w:hAnsi="Helvetica" w:cs="Calibri"/>
        </w:rPr>
        <w:t xml:space="preserve"> for the proposed application for Conditional Use permit by UE’s Storage to allow commercial storage unit in the C-2 District with the addition of adding an adjacent</w:t>
      </w:r>
      <w:r w:rsidR="004E7B83" w:rsidRPr="008151EF">
        <w:rPr>
          <w:rFonts w:ascii="Helvetica" w:eastAsiaTheme="minorHAnsi" w:hAnsi="Helvetica" w:cs="Calibri"/>
        </w:rPr>
        <w:t xml:space="preserve"> </w:t>
      </w:r>
      <w:r w:rsidR="00D006DA" w:rsidRPr="008151EF">
        <w:rPr>
          <w:rFonts w:ascii="Helvetica" w:eastAsiaTheme="minorHAnsi" w:hAnsi="Helvetica" w:cs="Calibri"/>
        </w:rPr>
        <w:t>10-foot</w:t>
      </w:r>
      <w:r w:rsidR="005C4515" w:rsidRPr="008151EF">
        <w:rPr>
          <w:rFonts w:ascii="Helvetica" w:eastAsiaTheme="minorHAnsi" w:hAnsi="Helvetica" w:cs="Calibri"/>
        </w:rPr>
        <w:t xml:space="preserve"> buffer from a </w:t>
      </w:r>
      <w:r w:rsidR="00D006DA" w:rsidRPr="008151EF">
        <w:rPr>
          <w:rFonts w:ascii="Helvetica" w:eastAsiaTheme="minorHAnsi" w:hAnsi="Helvetica" w:cs="Calibri"/>
        </w:rPr>
        <w:t>20-foot</w:t>
      </w:r>
      <w:r w:rsidR="005C4515" w:rsidRPr="008151EF">
        <w:rPr>
          <w:rFonts w:ascii="Helvetica" w:eastAsiaTheme="minorHAnsi" w:hAnsi="Helvetica" w:cs="Calibri"/>
        </w:rPr>
        <w:t xml:space="preserve"> buffer with the agreement of both property owners.</w:t>
      </w:r>
      <w:r w:rsidR="0019244A" w:rsidRPr="008151EF">
        <w:rPr>
          <w:rFonts w:ascii="Helvetica" w:eastAsiaTheme="minorHAnsi" w:hAnsi="Helvetica" w:cs="Calibri"/>
        </w:rPr>
        <w:t xml:space="preserve">  </w:t>
      </w:r>
      <w:r w:rsidR="0019244A" w:rsidRPr="008151EF">
        <w:rPr>
          <w:rFonts w:ascii="Helvetica" w:hAnsi="Helvetica"/>
        </w:rPr>
        <w:t xml:space="preserve">Vote was as follows: voting aye- </w:t>
      </w:r>
      <w:proofErr w:type="spellStart"/>
      <w:r w:rsidR="0019244A" w:rsidRPr="008151EF">
        <w:rPr>
          <w:rFonts w:ascii="Helvetica" w:hAnsi="Helvetica"/>
        </w:rPr>
        <w:t>Kropatsch</w:t>
      </w:r>
      <w:proofErr w:type="spellEnd"/>
      <w:r w:rsidR="0019244A" w:rsidRPr="008151EF">
        <w:rPr>
          <w:rFonts w:ascii="Helvetica" w:hAnsi="Helvetica"/>
        </w:rPr>
        <w:t xml:space="preserve">, </w:t>
      </w:r>
      <w:proofErr w:type="spellStart"/>
      <w:r w:rsidR="0019244A" w:rsidRPr="008151EF">
        <w:rPr>
          <w:rFonts w:ascii="Helvetica" w:hAnsi="Helvetica"/>
        </w:rPr>
        <w:t>Stempek</w:t>
      </w:r>
      <w:proofErr w:type="spellEnd"/>
      <w:r w:rsidR="0019244A" w:rsidRPr="008151EF">
        <w:rPr>
          <w:rFonts w:ascii="Helvetica" w:hAnsi="Helvetica"/>
        </w:rPr>
        <w:t>, Frey</w:t>
      </w:r>
      <w:r w:rsidR="005F445D" w:rsidRPr="008151EF">
        <w:rPr>
          <w:rFonts w:ascii="Helvetica" w:hAnsi="Helvetica"/>
        </w:rPr>
        <w:t xml:space="preserve">. Absent: </w:t>
      </w:r>
      <w:proofErr w:type="spellStart"/>
      <w:r w:rsidR="005F445D" w:rsidRPr="008151EF">
        <w:rPr>
          <w:rFonts w:ascii="Helvetica" w:hAnsi="Helvetica"/>
        </w:rPr>
        <w:t>Runquist</w:t>
      </w:r>
      <w:proofErr w:type="spellEnd"/>
      <w:r w:rsidR="0019244A" w:rsidRPr="008151EF">
        <w:rPr>
          <w:rFonts w:ascii="Helvetica" w:hAnsi="Helvetica"/>
        </w:rPr>
        <w:t xml:space="preserve">. </w:t>
      </w:r>
      <w:proofErr w:type="gramStart"/>
      <w:r w:rsidR="0019244A" w:rsidRPr="008151EF">
        <w:rPr>
          <w:rFonts w:ascii="Helvetica" w:hAnsi="Helvetica"/>
        </w:rPr>
        <w:t>Voting nay- Schlesinger</w:t>
      </w:r>
      <w:r w:rsidR="0048063B" w:rsidRPr="008151EF">
        <w:rPr>
          <w:rFonts w:ascii="Helvetica" w:hAnsi="Helvetica"/>
        </w:rPr>
        <w:t>.</w:t>
      </w:r>
      <w:proofErr w:type="gramEnd"/>
    </w:p>
    <w:p w14:paraId="71DBFC79" w14:textId="77777777" w:rsidR="005F445D" w:rsidRPr="00D006DA" w:rsidRDefault="005F445D" w:rsidP="00D006DA">
      <w:pPr>
        <w:pStyle w:val="ListParagraph"/>
        <w:ind w:left="1080"/>
        <w:jc w:val="both"/>
        <w:rPr>
          <w:rFonts w:ascii="Helvetica" w:hAnsi="Helvetica"/>
          <w:szCs w:val="24"/>
        </w:rPr>
      </w:pPr>
    </w:p>
    <w:p w14:paraId="71755F65" w14:textId="77777777" w:rsidR="006E3A4C" w:rsidRPr="00C46523" w:rsidRDefault="006E3A4C" w:rsidP="00C46523">
      <w:pPr>
        <w:jc w:val="both"/>
        <w:rPr>
          <w:rFonts w:ascii="Helvetica" w:hAnsi="Helvetica"/>
        </w:rPr>
      </w:pPr>
      <w:r w:rsidRPr="00C46523">
        <w:rPr>
          <w:rFonts w:ascii="Helvetica" w:hAnsi="Helvetica"/>
        </w:rPr>
        <w:t xml:space="preserve">Motion was made to close the Public Hearing by Frey and seconded by </w:t>
      </w:r>
      <w:proofErr w:type="spellStart"/>
      <w:r w:rsidRPr="00C46523">
        <w:rPr>
          <w:rFonts w:ascii="Helvetica" w:hAnsi="Helvetica"/>
        </w:rPr>
        <w:t>Stempek</w:t>
      </w:r>
      <w:proofErr w:type="spellEnd"/>
      <w:r w:rsidRPr="00C46523">
        <w:rPr>
          <w:rFonts w:ascii="Helvetica" w:hAnsi="Helvetica"/>
        </w:rPr>
        <w:t xml:space="preserve">. </w:t>
      </w:r>
    </w:p>
    <w:p w14:paraId="1F71AF96" w14:textId="3A5466D7" w:rsidR="005F445D" w:rsidRPr="00C46523" w:rsidRDefault="006E3A4C" w:rsidP="00C46523">
      <w:pPr>
        <w:jc w:val="both"/>
        <w:rPr>
          <w:rFonts w:ascii="Helvetica" w:hAnsi="Helvetica"/>
        </w:rPr>
      </w:pPr>
      <w:proofErr w:type="gramStart"/>
      <w:r w:rsidRPr="00C46523">
        <w:rPr>
          <w:rFonts w:ascii="Helvetica" w:hAnsi="Helvetica"/>
        </w:rPr>
        <w:t>V</w:t>
      </w:r>
      <w:r w:rsidR="00635563" w:rsidRPr="00C46523">
        <w:rPr>
          <w:rFonts w:ascii="Helvetica" w:hAnsi="Helvetica"/>
        </w:rPr>
        <w:t>oting aye- Schlesinger</w:t>
      </w:r>
      <w:r w:rsidR="00635563" w:rsidRPr="00C46523">
        <w:rPr>
          <w:rFonts w:ascii="Helvetica" w:hAnsi="Helvetica"/>
          <w:lang w:val="de-DE"/>
        </w:rPr>
        <w:t>, Kropatsch,</w:t>
      </w:r>
      <w:r w:rsidR="00635563" w:rsidRPr="00C46523">
        <w:rPr>
          <w:rFonts w:ascii="Helvetica" w:hAnsi="Helvetica"/>
        </w:rPr>
        <w:t xml:space="preserve"> </w:t>
      </w:r>
      <w:proofErr w:type="spellStart"/>
      <w:r w:rsidR="00635563" w:rsidRPr="00C46523">
        <w:rPr>
          <w:rFonts w:ascii="Helvetica" w:hAnsi="Helvetica"/>
        </w:rPr>
        <w:t>Stempek</w:t>
      </w:r>
      <w:proofErr w:type="spellEnd"/>
      <w:r w:rsidR="00635563" w:rsidRPr="00C46523">
        <w:rPr>
          <w:rFonts w:ascii="Helvetica" w:hAnsi="Helvetica"/>
        </w:rPr>
        <w:t>, Frey.</w:t>
      </w:r>
      <w:proofErr w:type="gramEnd"/>
      <w:r w:rsidR="00635563" w:rsidRPr="00C46523">
        <w:rPr>
          <w:rFonts w:ascii="Helvetica" w:hAnsi="Helvetica"/>
        </w:rPr>
        <w:t xml:space="preserve"> </w:t>
      </w:r>
      <w:proofErr w:type="gramStart"/>
      <w:r w:rsidR="00635563" w:rsidRPr="00C46523">
        <w:rPr>
          <w:rFonts w:ascii="Helvetica" w:hAnsi="Helvetica"/>
        </w:rPr>
        <w:t>Voting nay-none.</w:t>
      </w:r>
      <w:proofErr w:type="gramEnd"/>
      <w:r w:rsidR="00635563" w:rsidRPr="00C46523">
        <w:rPr>
          <w:rFonts w:ascii="Helvetica" w:hAnsi="Helvetica"/>
        </w:rPr>
        <w:t xml:space="preserve"> Absent: </w:t>
      </w:r>
      <w:proofErr w:type="spellStart"/>
      <w:r w:rsidR="00635563" w:rsidRPr="00C46523">
        <w:rPr>
          <w:rFonts w:ascii="Helvetica" w:hAnsi="Helvetica"/>
        </w:rPr>
        <w:t>Runquist</w:t>
      </w:r>
      <w:proofErr w:type="spellEnd"/>
      <w:r w:rsidR="00635563" w:rsidRPr="00C46523">
        <w:rPr>
          <w:rFonts w:ascii="Helvetica" w:hAnsi="Helvetica"/>
        </w:rPr>
        <w:t>.</w:t>
      </w:r>
    </w:p>
    <w:p w14:paraId="0278BD7D" w14:textId="77777777" w:rsidR="004528AA" w:rsidRPr="00D006DA" w:rsidRDefault="004528AA" w:rsidP="00D006DA">
      <w:pPr>
        <w:pStyle w:val="ListParagraph"/>
        <w:ind w:left="1080"/>
        <w:jc w:val="both"/>
        <w:rPr>
          <w:rFonts w:ascii="Helvetica" w:hAnsi="Helvetica"/>
          <w:szCs w:val="24"/>
        </w:rPr>
      </w:pPr>
    </w:p>
    <w:p w14:paraId="6D0A27C5" w14:textId="1205010D" w:rsidR="004528AA" w:rsidRPr="00C46523" w:rsidRDefault="00F31AB3" w:rsidP="00C46523">
      <w:pPr>
        <w:jc w:val="both"/>
        <w:rPr>
          <w:rFonts w:ascii="Helvetica" w:hAnsi="Helvetica"/>
        </w:rPr>
      </w:pPr>
      <w:r>
        <w:rPr>
          <w:rFonts w:ascii="Helvetica" w:hAnsi="Helvetica"/>
        </w:rPr>
        <w:t xml:space="preserve">In closing, </w:t>
      </w:r>
      <w:r w:rsidR="004528AA" w:rsidRPr="00C46523">
        <w:rPr>
          <w:rFonts w:ascii="Helvetica" w:hAnsi="Helvetica"/>
        </w:rPr>
        <w:t xml:space="preserve">Frey assured </w:t>
      </w:r>
      <w:proofErr w:type="spellStart"/>
      <w:r w:rsidR="004528AA" w:rsidRPr="00C46523">
        <w:rPr>
          <w:rFonts w:ascii="Helvetica" w:hAnsi="Helvetica"/>
        </w:rPr>
        <w:t>Drozd</w:t>
      </w:r>
      <w:proofErr w:type="spellEnd"/>
      <w:r w:rsidR="004528AA" w:rsidRPr="00C46523">
        <w:rPr>
          <w:rFonts w:ascii="Helvetica" w:hAnsi="Helvetica"/>
        </w:rPr>
        <w:t xml:space="preserve"> that the definition of landscaping will be visited at a later time.</w:t>
      </w:r>
    </w:p>
    <w:p w14:paraId="069594BA" w14:textId="77777777" w:rsidR="00996FC7" w:rsidRPr="00D006DA" w:rsidRDefault="00996FC7" w:rsidP="00D006DA">
      <w:pPr>
        <w:pStyle w:val="ListParagraph"/>
        <w:ind w:left="1080"/>
        <w:jc w:val="both"/>
        <w:rPr>
          <w:rFonts w:ascii="Helvetica" w:hAnsi="Helvetica"/>
          <w:szCs w:val="24"/>
        </w:rPr>
      </w:pPr>
    </w:p>
    <w:p w14:paraId="05392EB0" w14:textId="14F6CC41" w:rsidR="00996FC7" w:rsidRPr="00C46523" w:rsidRDefault="004127BE" w:rsidP="00C46523">
      <w:pPr>
        <w:jc w:val="both"/>
        <w:rPr>
          <w:rFonts w:ascii="Helvetica" w:hAnsi="Helvetica"/>
        </w:rPr>
      </w:pPr>
      <w:r>
        <w:rPr>
          <w:rFonts w:ascii="Helvetica" w:hAnsi="Helvetica"/>
          <w:b/>
        </w:rPr>
        <w:t>OLD BUSINESS</w:t>
      </w:r>
      <w:r w:rsidR="00996FC7" w:rsidRPr="00C46523">
        <w:rPr>
          <w:rFonts w:ascii="Helvetica" w:hAnsi="Helvetica"/>
        </w:rPr>
        <w:t>:  None</w:t>
      </w:r>
    </w:p>
    <w:p w14:paraId="008D4576" w14:textId="77777777" w:rsidR="00996FC7" w:rsidRPr="00D006DA" w:rsidRDefault="00996FC7" w:rsidP="00D006DA">
      <w:pPr>
        <w:pStyle w:val="ListParagraph"/>
        <w:ind w:left="1080"/>
        <w:jc w:val="both"/>
        <w:rPr>
          <w:rFonts w:ascii="Helvetica" w:hAnsi="Helvetica"/>
          <w:szCs w:val="24"/>
        </w:rPr>
      </w:pPr>
    </w:p>
    <w:p w14:paraId="2FF5CCD7" w14:textId="4ECA0B8D" w:rsidR="00996FC7" w:rsidRPr="00C46523" w:rsidRDefault="00A15A5C" w:rsidP="00C46523">
      <w:pPr>
        <w:jc w:val="both"/>
        <w:rPr>
          <w:rFonts w:ascii="Helvetica" w:hAnsi="Helvetica"/>
        </w:rPr>
      </w:pPr>
      <w:r>
        <w:rPr>
          <w:rFonts w:ascii="Helvetica" w:hAnsi="Helvetica"/>
          <w:b/>
        </w:rPr>
        <w:t>REPORTS/COMMENTS</w:t>
      </w:r>
      <w:r w:rsidR="00996FC7" w:rsidRPr="00C46523">
        <w:rPr>
          <w:rFonts w:ascii="Helvetica" w:hAnsi="Helvetica"/>
        </w:rPr>
        <w:t>:  None</w:t>
      </w:r>
    </w:p>
    <w:p w14:paraId="75110A26" w14:textId="77777777" w:rsidR="00BD2CEB" w:rsidRPr="00D006DA" w:rsidRDefault="00BD2CEB" w:rsidP="00D006DA">
      <w:pPr>
        <w:pStyle w:val="ListParagraph"/>
        <w:ind w:left="1080"/>
        <w:jc w:val="both"/>
        <w:rPr>
          <w:rFonts w:ascii="Helvetica" w:hAnsi="Helvetica"/>
          <w:szCs w:val="24"/>
        </w:rPr>
      </w:pPr>
    </w:p>
    <w:p w14:paraId="29BF45D9" w14:textId="0F122A3D" w:rsidR="00BD2CEB" w:rsidRPr="00C46523" w:rsidRDefault="00DE684D" w:rsidP="00C46523">
      <w:pPr>
        <w:jc w:val="both"/>
        <w:rPr>
          <w:rFonts w:ascii="Helvetica" w:hAnsi="Helvetica"/>
        </w:rPr>
      </w:pPr>
      <w:proofErr w:type="gramStart"/>
      <w:r>
        <w:rPr>
          <w:rFonts w:ascii="Helvetica" w:hAnsi="Helvetica"/>
          <w:b/>
        </w:rPr>
        <w:t>SCHEDULING NEXT MEETING</w:t>
      </w:r>
      <w:r w:rsidR="00BD2CEB" w:rsidRPr="00C46523">
        <w:rPr>
          <w:rFonts w:ascii="Helvetica" w:hAnsi="Helvetica"/>
        </w:rPr>
        <w:t xml:space="preserve">:  </w:t>
      </w:r>
      <w:r w:rsidR="00996FC7" w:rsidRPr="00C46523">
        <w:rPr>
          <w:rFonts w:ascii="Helvetica" w:hAnsi="Helvetica"/>
        </w:rPr>
        <w:t>March 20</w:t>
      </w:r>
      <w:r w:rsidR="00BD2CEB" w:rsidRPr="00C46523">
        <w:rPr>
          <w:rFonts w:ascii="Helvetica" w:hAnsi="Helvetica"/>
        </w:rPr>
        <w:t>, 2017 at 7:30 p.m.</w:t>
      </w:r>
      <w:proofErr w:type="gramEnd"/>
    </w:p>
    <w:p w14:paraId="77E83696" w14:textId="77777777" w:rsidR="00654893" w:rsidRDefault="00654893" w:rsidP="00654893">
      <w:pPr>
        <w:jc w:val="both"/>
        <w:rPr>
          <w:rFonts w:ascii="Helvetica" w:hAnsi="Helvetica"/>
          <w:b/>
        </w:rPr>
      </w:pPr>
    </w:p>
    <w:p w14:paraId="2B317BBE" w14:textId="77777777" w:rsidR="00654893" w:rsidRDefault="00654893" w:rsidP="00654893">
      <w:pPr>
        <w:jc w:val="both"/>
        <w:rPr>
          <w:rFonts w:ascii="Helvetica" w:hAnsi="Helvetica"/>
          <w:b/>
        </w:rPr>
      </w:pPr>
    </w:p>
    <w:p w14:paraId="38CEFDB7" w14:textId="77777777" w:rsidR="00654893" w:rsidRPr="00A15A5C" w:rsidRDefault="00654893" w:rsidP="00654893">
      <w:pPr>
        <w:jc w:val="both"/>
        <w:rPr>
          <w:rFonts w:ascii="Helvetica" w:hAnsi="Helvetica"/>
        </w:rPr>
      </w:pPr>
      <w:r w:rsidRPr="00A15A5C">
        <w:rPr>
          <w:rFonts w:ascii="Helvetica" w:hAnsi="Helvetica"/>
          <w:b/>
        </w:rPr>
        <w:t>ADJOURNMENT</w:t>
      </w:r>
      <w:r>
        <w:rPr>
          <w:rFonts w:ascii="Helvetica" w:hAnsi="Helvetica"/>
        </w:rPr>
        <w:t>:</w:t>
      </w:r>
    </w:p>
    <w:p w14:paraId="20FA963D" w14:textId="52FA0F62" w:rsidR="004528AA" w:rsidRDefault="004528AA" w:rsidP="00DE684D">
      <w:pPr>
        <w:jc w:val="both"/>
        <w:rPr>
          <w:rFonts w:ascii="Helvetica" w:hAnsi="Helvetica"/>
        </w:rPr>
      </w:pPr>
      <w:r w:rsidRPr="00DE684D">
        <w:rPr>
          <w:rFonts w:ascii="Helvetica" w:hAnsi="Helvetica"/>
        </w:rPr>
        <w:t>Motion to adjourn</w:t>
      </w:r>
      <w:r w:rsidR="006E3A4C" w:rsidRPr="00DE684D">
        <w:rPr>
          <w:rFonts w:ascii="Helvetica" w:hAnsi="Helvetica"/>
        </w:rPr>
        <w:t xml:space="preserve"> made by Frey and seconded by </w:t>
      </w:r>
      <w:proofErr w:type="spellStart"/>
      <w:r w:rsidR="006E3A4C" w:rsidRPr="00DE684D">
        <w:rPr>
          <w:rFonts w:ascii="Helvetica" w:hAnsi="Helvetica"/>
        </w:rPr>
        <w:t>Stempek</w:t>
      </w:r>
      <w:proofErr w:type="spellEnd"/>
      <w:r w:rsidRPr="00DE684D">
        <w:rPr>
          <w:rFonts w:ascii="Helvetica" w:hAnsi="Helvetica"/>
        </w:rPr>
        <w:t>: voting aye- Schlesinger</w:t>
      </w:r>
      <w:r w:rsidRPr="00DE684D">
        <w:rPr>
          <w:rFonts w:ascii="Helvetica" w:hAnsi="Helvetica"/>
          <w:lang w:val="de-DE"/>
        </w:rPr>
        <w:t>, Kropatsch,</w:t>
      </w:r>
      <w:r w:rsidRPr="00DE684D">
        <w:rPr>
          <w:rFonts w:ascii="Helvetica" w:hAnsi="Helvetica"/>
        </w:rPr>
        <w:t xml:space="preserve"> </w:t>
      </w:r>
      <w:proofErr w:type="spellStart"/>
      <w:r w:rsidRPr="00DE684D">
        <w:rPr>
          <w:rFonts w:ascii="Helvetica" w:hAnsi="Helvetica"/>
        </w:rPr>
        <w:t>Stempek</w:t>
      </w:r>
      <w:proofErr w:type="spellEnd"/>
      <w:r w:rsidRPr="00DE684D">
        <w:rPr>
          <w:rFonts w:ascii="Helvetica" w:hAnsi="Helvetica"/>
        </w:rPr>
        <w:t xml:space="preserve">, Frey. </w:t>
      </w:r>
      <w:proofErr w:type="gramStart"/>
      <w:r w:rsidRPr="00DE684D">
        <w:rPr>
          <w:rFonts w:ascii="Helvetica" w:hAnsi="Helvetica"/>
        </w:rPr>
        <w:t>Voting nay-none.</w:t>
      </w:r>
      <w:proofErr w:type="gramEnd"/>
      <w:r w:rsidRPr="00DE684D">
        <w:rPr>
          <w:rFonts w:ascii="Helvetica" w:hAnsi="Helvetica"/>
        </w:rPr>
        <w:t xml:space="preserve"> Absent: </w:t>
      </w:r>
      <w:proofErr w:type="spellStart"/>
      <w:r w:rsidRPr="00DE684D">
        <w:rPr>
          <w:rFonts w:ascii="Helvetica" w:hAnsi="Helvetica"/>
        </w:rPr>
        <w:t>Runquist</w:t>
      </w:r>
      <w:proofErr w:type="spellEnd"/>
      <w:r w:rsidRPr="00DE684D">
        <w:rPr>
          <w:rFonts w:ascii="Helvetica" w:hAnsi="Helvetica"/>
        </w:rPr>
        <w:t>.</w:t>
      </w:r>
    </w:p>
    <w:p w14:paraId="43475544" w14:textId="1D19749C" w:rsidR="00916F38" w:rsidRPr="00ED1C32" w:rsidRDefault="00916F38" w:rsidP="00ED1C32">
      <w:pPr>
        <w:pStyle w:val="Default"/>
        <w:jc w:val="both"/>
        <w:rPr>
          <w:rFonts w:ascii="Times New Roman" w:eastAsia="Times New Roman" w:hAnsi="Times New Roman" w:cs="Times New Roman"/>
          <w:sz w:val="20"/>
          <w:szCs w:val="20"/>
        </w:rPr>
      </w:pPr>
      <w:r>
        <w:rPr>
          <w:rFonts w:ascii="Times New Roman" w:hAnsi="Times New Roman"/>
          <w:sz w:val="26"/>
          <w:szCs w:val="26"/>
        </w:rPr>
        <w:t>  </w:t>
      </w:r>
    </w:p>
    <w:p w14:paraId="229EE15B" w14:textId="77777777" w:rsidR="00916F38" w:rsidRDefault="00916F38" w:rsidP="00916F38">
      <w:pPr>
        <w:pStyle w:val="Default"/>
        <w:jc w:val="center"/>
        <w:rPr>
          <w:rFonts w:ascii="Times New Roman" w:eastAsia="Times New Roman" w:hAnsi="Times New Roman" w:cs="Times New Roman"/>
          <w:sz w:val="26"/>
          <w:szCs w:val="26"/>
        </w:rPr>
      </w:pPr>
    </w:p>
    <w:p w14:paraId="36CDDAE2" w14:textId="7881D8DE" w:rsidR="00916F38" w:rsidRDefault="00916F38" w:rsidP="00916F38">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5924D994" w14:textId="1252D1BE" w:rsidR="00916F38" w:rsidRDefault="00916F38" w:rsidP="00916F38">
      <w:pPr>
        <w:jc w:val="both"/>
        <w:rPr>
          <w:rFonts w:ascii="Times New Roman" w:hAnsi="Times New Roman"/>
          <w:sz w:val="26"/>
          <w:szCs w:val="26"/>
          <w:lang w:val="de-DE"/>
        </w:rPr>
      </w:pPr>
      <w:r>
        <w:rPr>
          <w:rFonts w:ascii="Times New Roman" w:hAnsi="Times New Roman"/>
          <w:sz w:val="26"/>
          <w:szCs w:val="26"/>
          <w:lang w:val="de-DE"/>
        </w:rPr>
        <w:t>Betty Kropatsch, Commission Secretary</w:t>
      </w:r>
    </w:p>
    <w:p w14:paraId="749B4302" w14:textId="77777777" w:rsidR="00ED1C32" w:rsidRDefault="00ED1C32" w:rsidP="00916F38">
      <w:pPr>
        <w:jc w:val="both"/>
        <w:rPr>
          <w:rFonts w:ascii="Times New Roman" w:hAnsi="Times New Roman"/>
          <w:sz w:val="26"/>
          <w:szCs w:val="26"/>
          <w:lang w:val="de-DE"/>
        </w:rPr>
      </w:pPr>
    </w:p>
    <w:p w14:paraId="0366A8BA" w14:textId="1463AAEF" w:rsidR="00ED1C32" w:rsidRPr="00DE684D" w:rsidRDefault="00ED1C32" w:rsidP="00916F38">
      <w:pPr>
        <w:jc w:val="both"/>
        <w:rPr>
          <w:rFonts w:ascii="Helvetica" w:eastAsiaTheme="minorHAnsi" w:hAnsi="Helvetica" w:cs="Calibri"/>
        </w:rPr>
      </w:pPr>
      <w:r>
        <w:rPr>
          <w:sz w:val="20"/>
          <w:szCs w:val="20"/>
        </w:rPr>
        <w:t>All meetings are open to the public and a current agenda for said meetings will be posted and available for public inspection at the office of the Village Clerk 10 days following the Commission meeting</w:t>
      </w:r>
    </w:p>
    <w:p w14:paraId="52A99B10" w14:textId="77777777" w:rsidR="00267F6D" w:rsidRPr="00D006DA" w:rsidRDefault="00267F6D" w:rsidP="00D006DA">
      <w:pPr>
        <w:pStyle w:val="ListParagraph"/>
        <w:ind w:left="1080"/>
        <w:jc w:val="both"/>
        <w:rPr>
          <w:rFonts w:ascii="Helvetica" w:eastAsiaTheme="minorHAnsi" w:hAnsi="Helvetica" w:cs="Calibri"/>
          <w:noProof w:val="0"/>
          <w:color w:val="000000"/>
          <w:szCs w:val="24"/>
        </w:rPr>
      </w:pPr>
    </w:p>
    <w:p w14:paraId="4FAEA9A0" w14:textId="77777777" w:rsidR="00267F6D" w:rsidRPr="00D006DA" w:rsidRDefault="00267F6D" w:rsidP="00D006DA">
      <w:pPr>
        <w:pStyle w:val="ListParagraph"/>
        <w:ind w:left="1080"/>
        <w:jc w:val="both"/>
        <w:rPr>
          <w:rFonts w:ascii="Helvetica" w:hAnsi="Helvetica"/>
          <w:szCs w:val="24"/>
        </w:rPr>
      </w:pPr>
    </w:p>
    <w:p w14:paraId="2A6726D1" w14:textId="77777777" w:rsidR="00521656" w:rsidRPr="00D006DA" w:rsidRDefault="00521656" w:rsidP="00D006DA">
      <w:pPr>
        <w:jc w:val="both"/>
        <w:rPr>
          <w:rFonts w:ascii="Helvetica" w:eastAsia="Helvetica" w:hAnsi="Helvetica" w:cs="Helvetica"/>
        </w:rPr>
      </w:pPr>
    </w:p>
    <w:p w14:paraId="7C37424F" w14:textId="77777777" w:rsidR="00431399" w:rsidRPr="00D006DA" w:rsidRDefault="00431399" w:rsidP="00D006DA">
      <w:pPr>
        <w:jc w:val="both"/>
        <w:rPr>
          <w:rFonts w:ascii="Helvetica" w:eastAsia="Helvetica" w:hAnsi="Helvetica" w:cs="Helvetica"/>
        </w:rPr>
      </w:pPr>
    </w:p>
    <w:p w14:paraId="3055C693" w14:textId="77777777" w:rsidR="00C5787A" w:rsidRPr="00D006DA" w:rsidRDefault="00C5787A" w:rsidP="00D006DA">
      <w:pPr>
        <w:jc w:val="both"/>
        <w:rPr>
          <w:rFonts w:ascii="Helvetica" w:hAnsi="Helvetica"/>
        </w:rPr>
      </w:pPr>
    </w:p>
    <w:sectPr w:rsidR="00C5787A" w:rsidRPr="00D006DA" w:rsidSect="00915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7C90"/>
    <w:multiLevelType w:val="hybridMultilevel"/>
    <w:tmpl w:val="7A30DE7E"/>
    <w:lvl w:ilvl="0" w:tplc="805E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29"/>
    <w:rsid w:val="0000365E"/>
    <w:rsid w:val="000041CC"/>
    <w:rsid w:val="0003041E"/>
    <w:rsid w:val="00061621"/>
    <w:rsid w:val="000744F8"/>
    <w:rsid w:val="000A24DC"/>
    <w:rsid w:val="000B4C60"/>
    <w:rsid w:val="000B547B"/>
    <w:rsid w:val="000C011A"/>
    <w:rsid w:val="000D3714"/>
    <w:rsid w:val="000F4EF2"/>
    <w:rsid w:val="000F5323"/>
    <w:rsid w:val="00102DD7"/>
    <w:rsid w:val="001130D5"/>
    <w:rsid w:val="00137317"/>
    <w:rsid w:val="0014371C"/>
    <w:rsid w:val="00154B92"/>
    <w:rsid w:val="00155AFC"/>
    <w:rsid w:val="00157933"/>
    <w:rsid w:val="00160594"/>
    <w:rsid w:val="0017443D"/>
    <w:rsid w:val="0019244A"/>
    <w:rsid w:val="001A2088"/>
    <w:rsid w:val="001C5A50"/>
    <w:rsid w:val="001D65E5"/>
    <w:rsid w:val="001E63E9"/>
    <w:rsid w:val="001F2082"/>
    <w:rsid w:val="002070D0"/>
    <w:rsid w:val="002110C3"/>
    <w:rsid w:val="00212BA6"/>
    <w:rsid w:val="00221917"/>
    <w:rsid w:val="00223450"/>
    <w:rsid w:val="00233DA2"/>
    <w:rsid w:val="00241050"/>
    <w:rsid w:val="00256B98"/>
    <w:rsid w:val="00260A6B"/>
    <w:rsid w:val="00267F6D"/>
    <w:rsid w:val="00275D26"/>
    <w:rsid w:val="00276E35"/>
    <w:rsid w:val="00294BA5"/>
    <w:rsid w:val="00295548"/>
    <w:rsid w:val="00297330"/>
    <w:rsid w:val="002A2395"/>
    <w:rsid w:val="002A367D"/>
    <w:rsid w:val="002A4AE5"/>
    <w:rsid w:val="002A639B"/>
    <w:rsid w:val="002D7993"/>
    <w:rsid w:val="002E1D42"/>
    <w:rsid w:val="002F23EC"/>
    <w:rsid w:val="00304105"/>
    <w:rsid w:val="00305E1A"/>
    <w:rsid w:val="00311F4E"/>
    <w:rsid w:val="00316E2C"/>
    <w:rsid w:val="003242A9"/>
    <w:rsid w:val="00333D73"/>
    <w:rsid w:val="003374F2"/>
    <w:rsid w:val="00353088"/>
    <w:rsid w:val="003559E2"/>
    <w:rsid w:val="003758AB"/>
    <w:rsid w:val="00392B5C"/>
    <w:rsid w:val="00392F67"/>
    <w:rsid w:val="003A024D"/>
    <w:rsid w:val="003A2CFE"/>
    <w:rsid w:val="003A5CAC"/>
    <w:rsid w:val="003C04D3"/>
    <w:rsid w:val="003C3B5F"/>
    <w:rsid w:val="003E510F"/>
    <w:rsid w:val="00403DEE"/>
    <w:rsid w:val="00406BD6"/>
    <w:rsid w:val="004127BE"/>
    <w:rsid w:val="00424D9E"/>
    <w:rsid w:val="00431342"/>
    <w:rsid w:val="00431399"/>
    <w:rsid w:val="00447628"/>
    <w:rsid w:val="004528AA"/>
    <w:rsid w:val="004576C7"/>
    <w:rsid w:val="00462F84"/>
    <w:rsid w:val="004657D5"/>
    <w:rsid w:val="004747DD"/>
    <w:rsid w:val="00476A7A"/>
    <w:rsid w:val="00477037"/>
    <w:rsid w:val="0047792B"/>
    <w:rsid w:val="0048063B"/>
    <w:rsid w:val="00491D23"/>
    <w:rsid w:val="00494260"/>
    <w:rsid w:val="004A004F"/>
    <w:rsid w:val="004B38D4"/>
    <w:rsid w:val="004B7D7D"/>
    <w:rsid w:val="004C0D7E"/>
    <w:rsid w:val="004C1C45"/>
    <w:rsid w:val="004C52DC"/>
    <w:rsid w:val="004E5EE1"/>
    <w:rsid w:val="004E7B83"/>
    <w:rsid w:val="004F0607"/>
    <w:rsid w:val="004F7C41"/>
    <w:rsid w:val="00506A3D"/>
    <w:rsid w:val="0051204B"/>
    <w:rsid w:val="0051209E"/>
    <w:rsid w:val="005207F9"/>
    <w:rsid w:val="00520B05"/>
    <w:rsid w:val="00521656"/>
    <w:rsid w:val="0052553A"/>
    <w:rsid w:val="0052783D"/>
    <w:rsid w:val="005433F8"/>
    <w:rsid w:val="00556795"/>
    <w:rsid w:val="00556D8A"/>
    <w:rsid w:val="005576CE"/>
    <w:rsid w:val="00557EB6"/>
    <w:rsid w:val="00564FCB"/>
    <w:rsid w:val="00571C9A"/>
    <w:rsid w:val="00575A2E"/>
    <w:rsid w:val="00585B58"/>
    <w:rsid w:val="00594DF1"/>
    <w:rsid w:val="005B4F68"/>
    <w:rsid w:val="005C4515"/>
    <w:rsid w:val="005D0973"/>
    <w:rsid w:val="005D4E34"/>
    <w:rsid w:val="005F1BEA"/>
    <w:rsid w:val="005F445D"/>
    <w:rsid w:val="00602BD1"/>
    <w:rsid w:val="006033CC"/>
    <w:rsid w:val="00606AB6"/>
    <w:rsid w:val="006072EB"/>
    <w:rsid w:val="0060750C"/>
    <w:rsid w:val="006170AD"/>
    <w:rsid w:val="006216CC"/>
    <w:rsid w:val="006275E1"/>
    <w:rsid w:val="00630398"/>
    <w:rsid w:val="006349AE"/>
    <w:rsid w:val="00635563"/>
    <w:rsid w:val="00654893"/>
    <w:rsid w:val="00686E4E"/>
    <w:rsid w:val="00694525"/>
    <w:rsid w:val="006A79A6"/>
    <w:rsid w:val="006E001D"/>
    <w:rsid w:val="006E3A4C"/>
    <w:rsid w:val="006E3DFD"/>
    <w:rsid w:val="006E616F"/>
    <w:rsid w:val="006F51C0"/>
    <w:rsid w:val="006F7AE9"/>
    <w:rsid w:val="00706BB9"/>
    <w:rsid w:val="00716D1D"/>
    <w:rsid w:val="00721BCC"/>
    <w:rsid w:val="007226CA"/>
    <w:rsid w:val="007350F0"/>
    <w:rsid w:val="0074176D"/>
    <w:rsid w:val="0074729F"/>
    <w:rsid w:val="00757CC7"/>
    <w:rsid w:val="00771E64"/>
    <w:rsid w:val="0077361C"/>
    <w:rsid w:val="00775ACF"/>
    <w:rsid w:val="00782EA2"/>
    <w:rsid w:val="00790B36"/>
    <w:rsid w:val="007D3C93"/>
    <w:rsid w:val="007D3D18"/>
    <w:rsid w:val="007D46BB"/>
    <w:rsid w:val="00801F52"/>
    <w:rsid w:val="0080272B"/>
    <w:rsid w:val="00804974"/>
    <w:rsid w:val="008151EF"/>
    <w:rsid w:val="00815C6E"/>
    <w:rsid w:val="008445DF"/>
    <w:rsid w:val="00851C6B"/>
    <w:rsid w:val="00857039"/>
    <w:rsid w:val="00882A11"/>
    <w:rsid w:val="008A1987"/>
    <w:rsid w:val="008A1EBC"/>
    <w:rsid w:val="008A22BA"/>
    <w:rsid w:val="008A3922"/>
    <w:rsid w:val="008A58E1"/>
    <w:rsid w:val="008B369B"/>
    <w:rsid w:val="008C78D0"/>
    <w:rsid w:val="008E4D57"/>
    <w:rsid w:val="008F1FB5"/>
    <w:rsid w:val="008F47E9"/>
    <w:rsid w:val="00901CE5"/>
    <w:rsid w:val="00903E06"/>
    <w:rsid w:val="00915FAB"/>
    <w:rsid w:val="009162E9"/>
    <w:rsid w:val="00916F38"/>
    <w:rsid w:val="00921310"/>
    <w:rsid w:val="00932E79"/>
    <w:rsid w:val="00937598"/>
    <w:rsid w:val="0094705B"/>
    <w:rsid w:val="00950E15"/>
    <w:rsid w:val="00952B2A"/>
    <w:rsid w:val="00957483"/>
    <w:rsid w:val="00970906"/>
    <w:rsid w:val="00982C2F"/>
    <w:rsid w:val="00991898"/>
    <w:rsid w:val="00996FC7"/>
    <w:rsid w:val="009A6A20"/>
    <w:rsid w:val="009C2121"/>
    <w:rsid w:val="009C40B0"/>
    <w:rsid w:val="009D5C54"/>
    <w:rsid w:val="009E1905"/>
    <w:rsid w:val="009E4A48"/>
    <w:rsid w:val="009E758F"/>
    <w:rsid w:val="00A057E9"/>
    <w:rsid w:val="00A15A1B"/>
    <w:rsid w:val="00A15A5C"/>
    <w:rsid w:val="00A21F37"/>
    <w:rsid w:val="00A23EB0"/>
    <w:rsid w:val="00A2607D"/>
    <w:rsid w:val="00A271DF"/>
    <w:rsid w:val="00A277B2"/>
    <w:rsid w:val="00A33CF8"/>
    <w:rsid w:val="00A371DF"/>
    <w:rsid w:val="00A4047E"/>
    <w:rsid w:val="00A43255"/>
    <w:rsid w:val="00A54AA4"/>
    <w:rsid w:val="00A56470"/>
    <w:rsid w:val="00A7638B"/>
    <w:rsid w:val="00A92517"/>
    <w:rsid w:val="00A93217"/>
    <w:rsid w:val="00A96C93"/>
    <w:rsid w:val="00A97618"/>
    <w:rsid w:val="00AB466A"/>
    <w:rsid w:val="00AC7D4D"/>
    <w:rsid w:val="00AD4F30"/>
    <w:rsid w:val="00AD6FD2"/>
    <w:rsid w:val="00AE03BD"/>
    <w:rsid w:val="00B00709"/>
    <w:rsid w:val="00B16ECD"/>
    <w:rsid w:val="00B33ACD"/>
    <w:rsid w:val="00B37FAC"/>
    <w:rsid w:val="00B4464F"/>
    <w:rsid w:val="00B460E7"/>
    <w:rsid w:val="00B6369B"/>
    <w:rsid w:val="00B760C0"/>
    <w:rsid w:val="00B830D3"/>
    <w:rsid w:val="00B83ABA"/>
    <w:rsid w:val="00B909E0"/>
    <w:rsid w:val="00BA1984"/>
    <w:rsid w:val="00BC0B48"/>
    <w:rsid w:val="00BC11DF"/>
    <w:rsid w:val="00BC14E9"/>
    <w:rsid w:val="00BD2CEB"/>
    <w:rsid w:val="00BF2B9E"/>
    <w:rsid w:val="00C069C3"/>
    <w:rsid w:val="00C31351"/>
    <w:rsid w:val="00C46523"/>
    <w:rsid w:val="00C47329"/>
    <w:rsid w:val="00C47798"/>
    <w:rsid w:val="00C513B6"/>
    <w:rsid w:val="00C5787A"/>
    <w:rsid w:val="00C60675"/>
    <w:rsid w:val="00C66D28"/>
    <w:rsid w:val="00C7797C"/>
    <w:rsid w:val="00C93FC3"/>
    <w:rsid w:val="00CA34D7"/>
    <w:rsid w:val="00CA4A6A"/>
    <w:rsid w:val="00CB1589"/>
    <w:rsid w:val="00CB297D"/>
    <w:rsid w:val="00CB6C8D"/>
    <w:rsid w:val="00CD6D4E"/>
    <w:rsid w:val="00CF0390"/>
    <w:rsid w:val="00CF3116"/>
    <w:rsid w:val="00CF54F4"/>
    <w:rsid w:val="00CF67A9"/>
    <w:rsid w:val="00CF6999"/>
    <w:rsid w:val="00D006DA"/>
    <w:rsid w:val="00D41758"/>
    <w:rsid w:val="00D4700F"/>
    <w:rsid w:val="00D522EB"/>
    <w:rsid w:val="00D70E9E"/>
    <w:rsid w:val="00D73E1E"/>
    <w:rsid w:val="00D972BD"/>
    <w:rsid w:val="00DA7400"/>
    <w:rsid w:val="00DE684D"/>
    <w:rsid w:val="00DE6B19"/>
    <w:rsid w:val="00E06558"/>
    <w:rsid w:val="00E13EC9"/>
    <w:rsid w:val="00E1642F"/>
    <w:rsid w:val="00E248B9"/>
    <w:rsid w:val="00E31644"/>
    <w:rsid w:val="00E329E7"/>
    <w:rsid w:val="00E33563"/>
    <w:rsid w:val="00E37DE7"/>
    <w:rsid w:val="00E54094"/>
    <w:rsid w:val="00E60038"/>
    <w:rsid w:val="00E7736D"/>
    <w:rsid w:val="00E95642"/>
    <w:rsid w:val="00E963D4"/>
    <w:rsid w:val="00E971FD"/>
    <w:rsid w:val="00EB2F37"/>
    <w:rsid w:val="00EB4787"/>
    <w:rsid w:val="00ED1C32"/>
    <w:rsid w:val="00EE39FD"/>
    <w:rsid w:val="00EE67D8"/>
    <w:rsid w:val="00EE7760"/>
    <w:rsid w:val="00EF15DA"/>
    <w:rsid w:val="00F05065"/>
    <w:rsid w:val="00F27061"/>
    <w:rsid w:val="00F31AB3"/>
    <w:rsid w:val="00F3689D"/>
    <w:rsid w:val="00F40A41"/>
    <w:rsid w:val="00F53C7F"/>
    <w:rsid w:val="00F71326"/>
    <w:rsid w:val="00F76A8F"/>
    <w:rsid w:val="00F9198B"/>
    <w:rsid w:val="00F9383D"/>
    <w:rsid w:val="00FA2456"/>
    <w:rsid w:val="00FA5E0B"/>
    <w:rsid w:val="00FC6A5D"/>
    <w:rsid w:val="00FD08C9"/>
    <w:rsid w:val="00FE2A5D"/>
    <w:rsid w:val="00FF361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329"/>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73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C473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C47329"/>
    <w:rPr>
      <w:i/>
      <w:iCs/>
    </w:rPr>
  </w:style>
  <w:style w:type="paragraph" w:styleId="ListParagraph">
    <w:name w:val="List Paragraph"/>
    <w:basedOn w:val="Normal"/>
    <w:uiPriority w:val="34"/>
    <w:qFormat/>
    <w:rsid w:val="006275E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w:cs="Times New Roman"/>
      <w:noProof/>
      <w:color w:val="auto"/>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329"/>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73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C473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C47329"/>
    <w:rPr>
      <w:i/>
      <w:iCs/>
    </w:rPr>
  </w:style>
  <w:style w:type="paragraph" w:styleId="ListParagraph">
    <w:name w:val="List Paragraph"/>
    <w:basedOn w:val="Normal"/>
    <w:uiPriority w:val="34"/>
    <w:qFormat/>
    <w:rsid w:val="006275E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w:cs="Times New Roman"/>
      <w:noProof/>
      <w:color w:val="auto"/>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Kropatsch</dc:creator>
  <cp:lastModifiedBy>Village of Duncan</cp:lastModifiedBy>
  <cp:revision>2</cp:revision>
  <cp:lastPrinted>2017-04-09T15:31:00Z</cp:lastPrinted>
  <dcterms:created xsi:type="dcterms:W3CDTF">2017-04-27T14:14:00Z</dcterms:created>
  <dcterms:modified xsi:type="dcterms:W3CDTF">2017-04-27T14:14:00Z</dcterms:modified>
</cp:coreProperties>
</file>